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</w:t>
      </w:r>
      <w:r w:rsidR="003B51A4" w:rsidRPr="003B51A4">
        <w:rPr>
          <w:rFonts w:ascii="Times New Roman" w:hAnsi="Times New Roman"/>
          <w:sz w:val="28"/>
          <w:szCs w:val="28"/>
        </w:rPr>
        <w:t>риложение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УТВЕРЖДЕН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FD6BC6" w:rsidRPr="003B51A4" w:rsidRDefault="00F458BC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от </w:t>
      </w:r>
      <w:r w:rsidR="003B51A4" w:rsidRPr="003B51A4">
        <w:rPr>
          <w:rFonts w:ascii="Times New Roman" w:hAnsi="Times New Roman"/>
          <w:sz w:val="28"/>
          <w:szCs w:val="28"/>
        </w:rPr>
        <w:t>____________</w:t>
      </w:r>
      <w:r w:rsidRPr="003B51A4">
        <w:rPr>
          <w:rFonts w:ascii="Times New Roman" w:hAnsi="Times New Roman"/>
          <w:sz w:val="28"/>
          <w:szCs w:val="28"/>
        </w:rPr>
        <w:t xml:space="preserve"> № </w:t>
      </w:r>
      <w:r w:rsidR="003B51A4" w:rsidRPr="003B51A4">
        <w:rPr>
          <w:rFonts w:ascii="Times New Roman" w:hAnsi="Times New Roman"/>
          <w:sz w:val="28"/>
          <w:szCs w:val="28"/>
        </w:rPr>
        <w:t>___________</w:t>
      </w:r>
    </w:p>
    <w:p w:rsidR="00FD6BC6" w:rsidRPr="003B51A4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«Выдача разрешения на право организации розничного рынка»</w:t>
      </w:r>
    </w:p>
    <w:p w:rsidR="00FD6BC6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60B" w:rsidRPr="003B51A4" w:rsidRDefault="0090060B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Раздел 1. Общие положения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</w:t>
      </w:r>
      <w:r w:rsidR="003B51A4">
        <w:rPr>
          <w:rFonts w:ascii="Times New Roman" w:hAnsi="Times New Roman"/>
          <w:sz w:val="28"/>
          <w:szCs w:val="28"/>
        </w:rPr>
        <w:t>здел 1.1. Предмет регулирования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муниципальной услуги «Выдача разрешения на право организации розничного рынка» (далее - регламент) устанавливает стандарт и определяет сроки и последовательность действий (административных процедур) предоставления администрацией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муниципальной услуги по выдаче разрешения на право организации розничного рынка на территории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</w:t>
      </w:r>
      <w:r w:rsidR="00F458B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3B51A4">
        <w:rPr>
          <w:rFonts w:ascii="Times New Roman" w:hAnsi="Times New Roman"/>
          <w:sz w:val="28"/>
          <w:szCs w:val="28"/>
        </w:rPr>
        <w:t>, а также продление, переоформление данного разрешения (далее – муниципальная услуга).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1.2. Круг заявителей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Заявителями в соответствии с административным регламентом являются юридические лица, которые зарегистрированы в установленном законодательством Российской Федерации порядке, и которым принадлежат объект или объекты недвижимости, расположенные на территории </w:t>
      </w:r>
      <w:r w:rsidR="00F458BC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Pr="003B51A4">
        <w:rPr>
          <w:rFonts w:ascii="Times New Roman" w:hAnsi="Times New Roman"/>
          <w:sz w:val="28"/>
          <w:szCs w:val="28"/>
        </w:rPr>
        <w:t>поселения</w:t>
      </w:r>
      <w:r w:rsidR="00F458B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3B51A4">
        <w:rPr>
          <w:rFonts w:ascii="Times New Roman" w:hAnsi="Times New Roman"/>
          <w:sz w:val="28"/>
          <w:szCs w:val="28"/>
        </w:rPr>
        <w:t xml:space="preserve">, в пределах которой предполагается организация рынка (далее </w:t>
      </w:r>
      <w:r w:rsidR="00F0355B">
        <w:rPr>
          <w:rFonts w:ascii="Times New Roman" w:hAnsi="Times New Roman"/>
          <w:sz w:val="28"/>
          <w:szCs w:val="28"/>
        </w:rPr>
        <w:t>–</w:t>
      </w:r>
      <w:r w:rsidRPr="003B51A4">
        <w:rPr>
          <w:rFonts w:ascii="Times New Roman" w:hAnsi="Times New Roman"/>
          <w:sz w:val="28"/>
          <w:szCs w:val="28"/>
        </w:rPr>
        <w:t xml:space="preserve"> заявитель).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От заявителя заявление о предоставлении муниципальной услуги могут подавать уполномоченные представители заявителя.</w:t>
      </w:r>
    </w:p>
    <w:p w:rsidR="003B51A4" w:rsidRDefault="003B51A4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1.3. Требования к порядку информирования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 Порядок получения информации заявителями по вопросам предоставления муниципальной услуги и услуг, которые являются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Региональном </w:t>
      </w:r>
      <w:r w:rsidR="004C36B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портале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государственных и муниципальных услуг (функций) Краснодарского края и Едином портале государственных и муниципальных услуг (функций).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D7364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размещения информации на официальном сайте администрации </w:t>
      </w:r>
      <w:r w:rsidR="00D7364C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в информационно-телекоммуникационной сети «Интернет»: </w:t>
      </w:r>
      <w:r w:rsidR="00D736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http://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adm</w:t>
      </w:r>
      <w:r w:rsidR="00D7364C" w:rsidRPr="00D7364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timashevsk</w:t>
      </w:r>
      <w:r w:rsidR="00D7364C" w:rsidRPr="00D736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официальный сайт);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</w:t>
      </w:r>
      <w:hyperlink r:id="rId8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www.gosuslugi.ru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Единый портал);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 </w:t>
      </w:r>
      <w:hyperlink r:id="rId9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http://pgu.krasnodar.ru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Региональный портал).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информирование;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публичное информирование.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проводится в форме устного или письменного инфор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softHyphen/>
        <w:t>мирования.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информацией о досудебном (внесудебном) порядке обжалования решений и действий (бездействи</w:t>
      </w:r>
      <w:r w:rsidR="00802B2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) администрации </w:t>
      </w:r>
      <w:r w:rsidR="00145CD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должностных лиц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администрации </w:t>
      </w:r>
      <w:r w:rsidR="00145CD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и муниципальных служащих;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ознакомиться с перечнем услуг, которые являются необходимыми и обязательными для предоставления муниципальных услуг </w:t>
      </w:r>
      <w:r w:rsidR="00145CD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и оказываются 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362CB5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обеспечивает своевременную актуализацию информационных материалов и контролирует их наличие.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1.3.1.5. Индивидуальное устное информирование осуществляется специалистом администрации </w:t>
      </w:r>
      <w:r w:rsidR="00362C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</w:t>
      </w:r>
      <w:r w:rsidR="00BA6935">
        <w:rPr>
          <w:rFonts w:ascii="Times New Roman" w:eastAsia="Times New Roman" w:hAnsi="Times New Roman"/>
          <w:sz w:val="28"/>
          <w:szCs w:val="28"/>
          <w:lang w:eastAsia="ru-RU"/>
        </w:rPr>
        <w:t>привлечь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специалистов. Индивидуальное устное информирование осуществляется не более 20 минут.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Специалист</w:t>
      </w:r>
      <w:r w:rsidR="00BA693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C12DC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администрацию </w:t>
      </w:r>
      <w:r w:rsidR="003A74A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осуществляется путем почтовых отправлений или посредством официального сайта.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3A74A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(далее – правила делопроизводства).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1.3.1.7. В многофункциональных центрах информирование осуществляется в соответствии с подпунктом 6.2.1 подраздела 6.2 раздела 6 регламента.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в многофункциональном центре.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посредством размещения на официальном сайте;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930E2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личном обращении или по телефону, а также при письменном обращении;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многофункциональном центре.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нахождения и графики работы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справочные телефоны специалиста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непосредственно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адреса официального сайта, а также электронной почты и (или) формы обратной связи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в </w:t>
      </w:r>
      <w:r w:rsidR="00311DB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 – телекоммуникационной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Справочная информация подлежит обязательному размещению в электронной форме: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справочная информация размещается на информационных стендах, расположенных: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помещении администрации </w:t>
      </w:r>
      <w:r w:rsidR="00CF594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предназначенном для ожидания и приема заявителей для предоставления муниципальной услуги;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667B49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предоставляется согласно подпунктам 1.3.1.5 и 1.3.1.6 пункта 1.3.1 подраздела 1.3 регламента.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</w:t>
      </w:r>
      <w:r w:rsidR="00E724C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Единый портал МФЦ КК)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</w:t>
      </w:r>
      <w:r w:rsidR="00D33466">
        <w:rPr>
          <w:rFonts w:ascii="Times New Roman" w:eastAsia="Times New Roman" w:hAnsi="Times New Roman"/>
          <w:sz w:val="28"/>
          <w:szCs w:val="28"/>
          <w:lang w:eastAsia="ru-RU"/>
        </w:rPr>
        <w:t>ммуникационной сети «Интернет»: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http://www.e-mfc.ru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Default="003B51A4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Раздел 2. Стандарт предоставления муниципальной услуги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Муниципальная услуга - «Выдача разрешения на право организации розничного рынка».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Подраздел 2.2. Наименование органа, предоставляющего </w:t>
      </w:r>
    </w:p>
    <w:p w:rsidR="00FD6BC6" w:rsidRDefault="00FD6BC6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муниципальную услугу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2.2.1. Муниципальная услуга предоставляется администрацией </w:t>
      </w:r>
      <w:r w:rsidR="00667B49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(далее - орган,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предоставляющий муниципальную услугу).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Услуга предоставляется непосредственно специалистом администрации </w:t>
      </w:r>
      <w:r w:rsidR="00A73AAF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ответственным за предоставление указанной услуги.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2.2.2. В предоставлении муниципальной услуги участвуют: ФНС России, управление Федеральной службы государственной регистрации, кадастра и картографии по Краснодарскому краю, многофункциональные центры.</w:t>
      </w: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2.2.3.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 w:rsidR="00A73AAF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2.3. Описание результата предоставления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муниципальной услуги</w:t>
      </w:r>
    </w:p>
    <w:p w:rsidR="008E56E4" w:rsidRPr="003B51A4" w:rsidRDefault="008E56E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 выдача (направление) заявителю: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уведомления </w:t>
      </w:r>
      <w:r w:rsidR="000C2CA2">
        <w:rPr>
          <w:rFonts w:ascii="Times New Roman" w:hAnsi="Times New Roman"/>
          <w:sz w:val="28"/>
          <w:szCs w:val="28"/>
        </w:rPr>
        <w:t xml:space="preserve">администрации </w:t>
      </w:r>
      <w:r w:rsidR="00586993">
        <w:rPr>
          <w:rFonts w:ascii="Times New Roman" w:hAnsi="Times New Roman"/>
          <w:sz w:val="28"/>
          <w:szCs w:val="28"/>
        </w:rPr>
        <w:t>Тимашевского городского</w:t>
      </w:r>
      <w:r w:rsidR="000C2CA2">
        <w:rPr>
          <w:rFonts w:ascii="Times New Roman" w:hAnsi="Times New Roman"/>
          <w:sz w:val="28"/>
          <w:szCs w:val="28"/>
        </w:rPr>
        <w:t xml:space="preserve"> поселения Тимашевского района</w:t>
      </w:r>
      <w:r w:rsidR="00586993">
        <w:rPr>
          <w:rFonts w:ascii="Times New Roman" w:hAnsi="Times New Roman"/>
          <w:sz w:val="28"/>
          <w:szCs w:val="28"/>
        </w:rPr>
        <w:t xml:space="preserve"> </w:t>
      </w:r>
      <w:r w:rsidR="008C65FC">
        <w:rPr>
          <w:rFonts w:ascii="Times New Roman" w:hAnsi="Times New Roman"/>
          <w:sz w:val="28"/>
          <w:szCs w:val="28"/>
        </w:rPr>
        <w:t>о предоставлении (</w:t>
      </w:r>
      <w:r w:rsidRPr="003B51A4">
        <w:rPr>
          <w:rFonts w:ascii="Times New Roman" w:hAnsi="Times New Roman"/>
          <w:sz w:val="28"/>
          <w:szCs w:val="28"/>
        </w:rPr>
        <w:t xml:space="preserve">продлении, переоформлении) разрешения на право организации розничного рынка на территории </w:t>
      </w:r>
      <w:r w:rsidR="004E5A04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(далее - уведомление о предоставлении разрешения на право организации розничного рынка) с приложением оформленного разрешения на право организации розничного рынка (далее – Разрешение), либо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уведомления об отказе в предоставлении разрешения на право организации розничного рынка, в котором приводится обоснование причин такого отказа</w:t>
      </w:r>
      <w:r w:rsidR="000C2CA2">
        <w:rPr>
          <w:rFonts w:ascii="Times New Roman" w:hAnsi="Times New Roman"/>
          <w:sz w:val="28"/>
          <w:szCs w:val="28"/>
        </w:rPr>
        <w:t xml:space="preserve"> (далее – уведомление об </w:t>
      </w:r>
      <w:r w:rsidR="000C2CA2" w:rsidRPr="000C2CA2">
        <w:rPr>
          <w:rFonts w:ascii="Times New Roman" w:hAnsi="Times New Roman"/>
          <w:sz w:val="28"/>
          <w:szCs w:val="28"/>
        </w:rPr>
        <w:t>отказе в предоставлении разрешения на право организации розничного рынка</w:t>
      </w:r>
      <w:r w:rsidR="000C2CA2">
        <w:rPr>
          <w:rFonts w:ascii="Times New Roman" w:hAnsi="Times New Roman"/>
          <w:sz w:val="28"/>
          <w:szCs w:val="28"/>
        </w:rPr>
        <w:t>)</w:t>
      </w:r>
      <w:r w:rsidRPr="003B51A4">
        <w:rPr>
          <w:rFonts w:ascii="Times New Roman" w:hAnsi="Times New Roman"/>
          <w:sz w:val="28"/>
          <w:szCs w:val="28"/>
        </w:rPr>
        <w:t>.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E16E70" w:rsidRPr="00E16E70" w:rsidRDefault="00E16E70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E70">
        <w:rPr>
          <w:rFonts w:ascii="Times New Roman" w:hAnsi="Times New Roman"/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E16E70" w:rsidRPr="00E16E70" w:rsidRDefault="00E16E70" w:rsidP="006C126C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</w:t>
      </w:r>
      <w:r w:rsidR="000C2CA2">
        <w:rPr>
          <w:rFonts w:ascii="Times New Roman" w:hAnsi="Times New Roman"/>
          <w:sz w:val="28"/>
          <w:szCs w:val="28"/>
        </w:rPr>
        <w:t xml:space="preserve">, </w:t>
      </w:r>
      <w:r w:rsidR="000C2CA2"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="00584D89">
        <w:rPr>
          <w:rFonts w:ascii="Times New Roman" w:hAnsi="Times New Roman"/>
          <w:sz w:val="28"/>
          <w:szCs w:val="28"/>
        </w:rPr>
        <w:t xml:space="preserve"> 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E16E70" w:rsidRPr="00EC5639" w:rsidRDefault="000C2CA2" w:rsidP="006C126C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C5639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="00E16E70" w:rsidRPr="00EC5639">
        <w:rPr>
          <w:rFonts w:ascii="Times New Roman" w:eastAsia="Times New Roman" w:hAnsi="Times New Roman"/>
          <w:sz w:val="28"/>
          <w:szCs w:val="28"/>
        </w:rPr>
        <w:t xml:space="preserve"> – на </w:t>
      </w:r>
      <w:r w:rsidR="00E16E70" w:rsidRPr="00EC5639">
        <w:rPr>
          <w:rFonts w:ascii="Times New Roman" w:eastAsia="Times New Roman" w:hAnsi="Times New Roman"/>
          <w:sz w:val="28"/>
          <w:szCs w:val="28"/>
        </w:rPr>
        <w:lastRenderedPageBreak/>
        <w:t>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E16E70" w:rsidRPr="00E16E70" w:rsidRDefault="000C2CA2" w:rsidP="006C126C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="004C36BD">
        <w:rPr>
          <w:rFonts w:ascii="Times New Roman" w:hAnsi="Times New Roman"/>
          <w:sz w:val="28"/>
          <w:szCs w:val="28"/>
        </w:rPr>
        <w:t xml:space="preserve"> </w:t>
      </w:r>
      <w:r w:rsidR="00E16E70" w:rsidRPr="00E16E70">
        <w:rPr>
          <w:rFonts w:ascii="Times New Roman" w:eastAsia="Times New Roman" w:hAnsi="Times New Roman"/>
          <w:sz w:val="28"/>
          <w:szCs w:val="28"/>
        </w:rPr>
        <w:t>– на бумажном носителе.</w:t>
      </w:r>
    </w:p>
    <w:p w:rsidR="00E16E70" w:rsidRPr="00E16E70" w:rsidRDefault="00E16E70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</w:t>
      </w:r>
      <w:r w:rsidRPr="00E16E70">
        <w:rPr>
          <w:rFonts w:ascii="Times New Roman" w:hAnsi="Times New Roman"/>
          <w:sz w:val="28"/>
          <w:szCs w:val="28"/>
        </w:rPr>
        <w:t>. Результат предоставления муниципальной услуги, указанный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E16E70" w:rsidRDefault="00E16E70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6E70">
        <w:rPr>
          <w:rFonts w:ascii="Times New Roman" w:hAnsi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E16E70" w:rsidRDefault="00E16E70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Подраздел 2.4. Срок предоставления муниципальной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услуги, в том числе с учетом необходимости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обращения в организации, участвующие в предоставлении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муниципальной услуги, срок приостановления предоставления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муниципальной услуги в случае, если возможность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приостановления предусмотрена законодательством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Российской Федерации, срок выдачи (направления)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документов, являющихся результатом предоставления 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муниципальной услуги</w:t>
      </w:r>
    </w:p>
    <w:p w:rsidR="00E16E70" w:rsidRPr="003B51A4" w:rsidRDefault="00E16E70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2.4.1. Срок для рассмотрения заявления о предоставлении </w:t>
      </w:r>
      <w:r w:rsidR="00EF7646">
        <w:rPr>
          <w:rFonts w:ascii="Times New Roman" w:hAnsi="Times New Roman"/>
          <w:sz w:val="28"/>
          <w:szCs w:val="28"/>
        </w:rPr>
        <w:t>Р</w:t>
      </w:r>
      <w:r w:rsidR="000C2CA2" w:rsidRPr="000C2CA2">
        <w:rPr>
          <w:rFonts w:ascii="Times New Roman" w:hAnsi="Times New Roman"/>
          <w:sz w:val="28"/>
          <w:szCs w:val="28"/>
        </w:rPr>
        <w:t xml:space="preserve">азрешения </w:t>
      </w:r>
      <w:r w:rsidRPr="003B51A4">
        <w:rPr>
          <w:rFonts w:ascii="Times New Roman" w:hAnsi="Times New Roman"/>
          <w:sz w:val="28"/>
          <w:szCs w:val="28"/>
        </w:rPr>
        <w:t xml:space="preserve">и принятия постановления администрации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о предоставлении разрешения на право организации </w:t>
      </w:r>
      <w:r w:rsidR="000C2CA2">
        <w:rPr>
          <w:rFonts w:ascii="Times New Roman" w:hAnsi="Times New Roman"/>
          <w:sz w:val="28"/>
          <w:szCs w:val="28"/>
        </w:rPr>
        <w:t xml:space="preserve">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или об отказе в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</w:t>
      </w:r>
      <w:r w:rsidR="00FB74DA">
        <w:rPr>
          <w:rFonts w:ascii="Times New Roman" w:hAnsi="Times New Roman"/>
          <w:sz w:val="28"/>
          <w:szCs w:val="28"/>
        </w:rPr>
        <w:t xml:space="preserve">не может превышать </w:t>
      </w:r>
      <w:r w:rsidRPr="003B51A4">
        <w:rPr>
          <w:rFonts w:ascii="Times New Roman" w:hAnsi="Times New Roman"/>
          <w:sz w:val="28"/>
          <w:szCs w:val="28"/>
        </w:rPr>
        <w:t xml:space="preserve">30 календарных дней со дня поступления в орган, предоставляющий муниципальную услугу, данного заявления с прилагаемыми к нему документами, в соответствии с подразделом 2.6 регламента.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Срок </w:t>
      </w:r>
      <w:r w:rsidR="00502CC8">
        <w:rPr>
          <w:rFonts w:ascii="Times New Roman" w:hAnsi="Times New Roman"/>
          <w:sz w:val="28"/>
          <w:szCs w:val="28"/>
        </w:rPr>
        <w:t xml:space="preserve">для </w:t>
      </w:r>
      <w:r w:rsidRPr="003B51A4">
        <w:rPr>
          <w:rFonts w:ascii="Times New Roman" w:hAnsi="Times New Roman"/>
          <w:sz w:val="28"/>
          <w:szCs w:val="28"/>
        </w:rPr>
        <w:t xml:space="preserve">рассмотрения заявления о продлении срока действия Разрешения, его переоформлении (в случае реорганизации юридического лица в форме преобразования, изменения его наименования или типа рынка) </w:t>
      </w:r>
      <w:r w:rsidR="00502CC8">
        <w:rPr>
          <w:rFonts w:ascii="Times New Roman" w:hAnsi="Times New Roman"/>
          <w:sz w:val="28"/>
          <w:szCs w:val="28"/>
        </w:rPr>
        <w:t xml:space="preserve">и принятия </w:t>
      </w:r>
      <w:r w:rsidR="00FB74DA" w:rsidRPr="00FB74DA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о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или об отказе в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</w:t>
      </w:r>
      <w:r w:rsidRPr="003B51A4">
        <w:rPr>
          <w:rFonts w:ascii="Times New Roman" w:hAnsi="Times New Roman"/>
          <w:sz w:val="28"/>
          <w:szCs w:val="28"/>
        </w:rPr>
        <w:t xml:space="preserve">не может превышать 15 календарных дней со </w:t>
      </w:r>
      <w:r w:rsidRPr="003B51A4">
        <w:rPr>
          <w:rFonts w:ascii="Times New Roman" w:hAnsi="Times New Roman"/>
          <w:sz w:val="28"/>
          <w:szCs w:val="28"/>
        </w:rPr>
        <w:lastRenderedPageBreak/>
        <w:t>дня поступления заявления с прилагаемыми к нему документами, в соответствии с подразделом 2.6 регламента.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2.4.2. В срок </w:t>
      </w:r>
      <w:r w:rsidR="00FB74DA" w:rsidRPr="00FB74DA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</w:t>
      </w:r>
      <w:r w:rsidR="00FB74DA">
        <w:rPr>
          <w:rFonts w:ascii="Times New Roman" w:hAnsi="Times New Roman"/>
          <w:sz w:val="28"/>
          <w:szCs w:val="28"/>
        </w:rPr>
        <w:t>решения</w:t>
      </w:r>
      <w:r w:rsidRPr="003B51A4">
        <w:rPr>
          <w:rFonts w:ascii="Times New Roman" w:hAnsi="Times New Roman"/>
          <w:sz w:val="28"/>
          <w:szCs w:val="28"/>
        </w:rPr>
        <w:t>, указанного в пункте 2.4.1 под</w:t>
      </w:r>
      <w:r w:rsidR="004934B0">
        <w:rPr>
          <w:rFonts w:ascii="Times New Roman" w:hAnsi="Times New Roman"/>
          <w:sz w:val="28"/>
          <w:szCs w:val="28"/>
        </w:rPr>
        <w:t>раздела 2.4 регламента,</w:t>
      </w:r>
      <w:r w:rsidRPr="003B51A4">
        <w:rPr>
          <w:rFonts w:ascii="Times New Roman" w:hAnsi="Times New Roman"/>
          <w:sz w:val="28"/>
          <w:szCs w:val="28"/>
        </w:rPr>
        <w:t xml:space="preserve"> орган, предоставляющий муниципальную услугу, вручает (направляет) заявителю документы, являющие</w:t>
      </w:r>
      <w:r w:rsidR="000F7EE6">
        <w:rPr>
          <w:rFonts w:ascii="Times New Roman" w:hAnsi="Times New Roman"/>
          <w:sz w:val="28"/>
          <w:szCs w:val="28"/>
        </w:rPr>
        <w:t>ся</w:t>
      </w:r>
      <w:r w:rsidRPr="003B51A4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</w:t>
      </w:r>
      <w:r w:rsidR="00502CC8">
        <w:rPr>
          <w:rFonts w:ascii="Times New Roman" w:hAnsi="Times New Roman"/>
          <w:sz w:val="28"/>
          <w:szCs w:val="28"/>
        </w:rPr>
        <w:t>,</w:t>
      </w:r>
      <w:r w:rsidRPr="003B51A4">
        <w:rPr>
          <w:rFonts w:ascii="Times New Roman" w:hAnsi="Times New Roman"/>
          <w:sz w:val="28"/>
          <w:szCs w:val="28"/>
        </w:rPr>
        <w:t xml:space="preserve"> указанные в пункте 2.3.1 подраздела 2.3 раздела 2 регламента.</w:t>
      </w: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502CC8" w:rsidRPr="003B51A4" w:rsidRDefault="00502CC8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71C0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 xml:space="preserve">Подраздел 2.5. Нормативные правовые акты, 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регулирующие предоставление муниципальной услуги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kern w:val="1"/>
          <w:sz w:val="28"/>
          <w:szCs w:val="28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портале.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8E56E4" w:rsidRDefault="008E56E4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="000C2CA2"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еобходимых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0C2CA2"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соответствии с нормативными правовыми 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актами для предоставления</w:t>
      </w:r>
      <w:r w:rsidR="008E56E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</w:t>
      </w:r>
    </w:p>
    <w:p w:rsidR="000C2CA2" w:rsidRPr="000C2CA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услуг, которые являются необходимыми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обязательными для предоставления муниципальной услуги, </w:t>
      </w:r>
    </w:p>
    <w:p w:rsidR="009861B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подлежащих представлению заявителем, способы их получения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заявителем, в том числе в электронной форме, </w:t>
      </w:r>
    </w:p>
    <w:p w:rsidR="000C2CA2" w:rsidRPr="000C2CA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порядок их представления</w:t>
      </w:r>
    </w:p>
    <w:p w:rsid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1) заявление о предоставлении (продлении срока действия, переоформлении) разрешения на право организации розничного рынка (далее – заявление) по форме, согласно приложению № 1 к административному регламенту. Образец заполнения заявления приведен в приложении № 2 к настоящему регламенту.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 заявлении указываются: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а) полное и (в случае, если имеется) сокращенное наименовани</w:t>
      </w:r>
      <w:r w:rsidR="00952C07">
        <w:rPr>
          <w:rFonts w:ascii="Times New Roman" w:hAnsi="Times New Roman"/>
          <w:sz w:val="28"/>
          <w:szCs w:val="28"/>
        </w:rPr>
        <w:t>е</w:t>
      </w:r>
      <w:r w:rsidRPr="000C2CA2">
        <w:rPr>
          <w:rFonts w:ascii="Times New Roman" w:hAnsi="Times New Roman"/>
          <w:sz w:val="28"/>
          <w:szCs w:val="28"/>
        </w:rPr>
        <w:t>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б) идентификационный номер налогоплательщика и данные документа о </w:t>
      </w:r>
      <w:r w:rsidRPr="000C2CA2">
        <w:rPr>
          <w:rFonts w:ascii="Times New Roman" w:hAnsi="Times New Roman"/>
          <w:sz w:val="28"/>
          <w:szCs w:val="28"/>
        </w:rPr>
        <w:lastRenderedPageBreak/>
        <w:t>постановке юридического лица на учет в налоговом органе;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в) тип рынка, который предполагается организовать.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доверенностью, и </w:t>
      </w:r>
      <w:r w:rsidR="003A09BE">
        <w:rPr>
          <w:rFonts w:ascii="Times New Roman" w:hAnsi="Times New Roman"/>
          <w:sz w:val="28"/>
          <w:szCs w:val="28"/>
        </w:rPr>
        <w:t>заверяется</w:t>
      </w:r>
      <w:r w:rsidRPr="000C2CA2">
        <w:rPr>
          <w:rFonts w:ascii="Times New Roman" w:hAnsi="Times New Roman"/>
          <w:sz w:val="28"/>
          <w:szCs w:val="28"/>
        </w:rPr>
        <w:t xml:space="preserve"> печатью юридического лица (при наличии печати), от имени которого подается заявление.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3) копи</w:t>
      </w:r>
      <w:r w:rsidR="00471B54">
        <w:rPr>
          <w:rFonts w:ascii="Times New Roman" w:hAnsi="Times New Roman"/>
          <w:sz w:val="28"/>
          <w:szCs w:val="28"/>
        </w:rPr>
        <w:t>и</w:t>
      </w:r>
      <w:r w:rsidRPr="000C2CA2">
        <w:rPr>
          <w:rFonts w:ascii="Times New Roman" w:hAnsi="Times New Roman"/>
          <w:sz w:val="28"/>
          <w:szCs w:val="28"/>
        </w:rPr>
        <w:t xml:space="preserve"> документ</w:t>
      </w:r>
      <w:r w:rsidR="00471B54">
        <w:rPr>
          <w:rFonts w:ascii="Times New Roman" w:hAnsi="Times New Roman"/>
          <w:sz w:val="28"/>
          <w:szCs w:val="28"/>
        </w:rPr>
        <w:t>ов</w:t>
      </w:r>
      <w:r w:rsidRPr="000C2CA2">
        <w:rPr>
          <w:rFonts w:ascii="Times New Roman" w:hAnsi="Times New Roman"/>
          <w:sz w:val="28"/>
          <w:szCs w:val="28"/>
        </w:rPr>
        <w:t>, подтверждающ</w:t>
      </w:r>
      <w:r w:rsidR="00471B54">
        <w:rPr>
          <w:rFonts w:ascii="Times New Roman" w:hAnsi="Times New Roman"/>
          <w:sz w:val="28"/>
          <w:szCs w:val="28"/>
        </w:rPr>
        <w:t>их</w:t>
      </w:r>
      <w:r w:rsidRPr="000C2CA2">
        <w:rPr>
          <w:rFonts w:ascii="Times New Roman" w:hAnsi="Times New Roman"/>
          <w:sz w:val="28"/>
          <w:szCs w:val="28"/>
        </w:rPr>
        <w:t xml:space="preserve"> право на объект или объекты недвижимости, расположенные на территории, в пределах которой предполагается организовать рынок, если право </w:t>
      </w:r>
      <w:r w:rsidR="00471B54">
        <w:rPr>
          <w:rFonts w:ascii="Times New Roman" w:hAnsi="Times New Roman"/>
          <w:sz w:val="28"/>
          <w:szCs w:val="28"/>
        </w:rPr>
        <w:t xml:space="preserve">на </w:t>
      </w:r>
      <w:r w:rsidRPr="000C2CA2">
        <w:rPr>
          <w:rFonts w:ascii="Times New Roman" w:hAnsi="Times New Roman"/>
          <w:sz w:val="28"/>
          <w:szCs w:val="28"/>
        </w:rPr>
        <w:t>них не зарегистрировано в Едином государственном реестре недвижимости</w:t>
      </w:r>
      <w:r w:rsidR="000C2CA2">
        <w:rPr>
          <w:rFonts w:ascii="Times New Roman" w:hAnsi="Times New Roman"/>
          <w:sz w:val="28"/>
          <w:szCs w:val="28"/>
        </w:rPr>
        <w:t xml:space="preserve"> (далее – ЕГРН)</w:t>
      </w:r>
      <w:r w:rsidRPr="000C2CA2">
        <w:rPr>
          <w:rFonts w:ascii="Times New Roman" w:hAnsi="Times New Roman"/>
          <w:sz w:val="28"/>
          <w:szCs w:val="28"/>
        </w:rPr>
        <w:t>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0C2CA2" w:rsidRPr="000C2CA2" w:rsidRDefault="000C2CA2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2CA2">
        <w:rPr>
          <w:rFonts w:ascii="Times New Roman" w:eastAsia="Times New Roman" w:hAnsi="Times New Roman"/>
          <w:sz w:val="28"/>
          <w:szCs w:val="28"/>
        </w:rPr>
        <w:t xml:space="preserve">2.6.2. Копии документов, указанных в настоящем пункте,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 </w:t>
      </w:r>
    </w:p>
    <w:p w:rsidR="000C2CA2" w:rsidRPr="000C2CA2" w:rsidRDefault="000C2CA2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2CA2">
        <w:rPr>
          <w:rFonts w:ascii="Times New Roman" w:eastAsia="Times New Roman" w:hAnsi="Times New Roman"/>
          <w:sz w:val="28"/>
          <w:szCs w:val="28"/>
        </w:rPr>
        <w:t>2.6.3. 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к специалисту администраци</w:t>
      </w:r>
      <w:r w:rsidR="00506084">
        <w:rPr>
          <w:rFonts w:ascii="Times New Roman" w:eastAsia="Times New Roman" w:hAnsi="Times New Roman"/>
          <w:sz w:val="28"/>
          <w:szCs w:val="28"/>
        </w:rPr>
        <w:t>и</w:t>
      </w:r>
      <w:r w:rsidRPr="000C2CA2">
        <w:rPr>
          <w:rFonts w:ascii="Times New Roman" w:eastAsia="Times New Roman" w:hAnsi="Times New Roman"/>
          <w:sz w:val="28"/>
          <w:szCs w:val="28"/>
        </w:rPr>
        <w:t xml:space="preserve"> </w:t>
      </w:r>
      <w:r w:rsidR="00506084">
        <w:rPr>
          <w:rFonts w:ascii="Times New Roman" w:eastAsia="Times New Roman" w:hAnsi="Times New Roman"/>
          <w:sz w:val="28"/>
          <w:szCs w:val="28"/>
        </w:rPr>
        <w:t>Тимашевского городского</w:t>
      </w:r>
      <w:r w:rsidR="008F7581">
        <w:rPr>
          <w:rFonts w:ascii="Times New Roman" w:eastAsia="Times New Roman" w:hAnsi="Times New Roman"/>
          <w:sz w:val="28"/>
          <w:szCs w:val="28"/>
        </w:rPr>
        <w:t xml:space="preserve"> поселения Тимашевского района</w:t>
      </w:r>
      <w:r w:rsidRPr="000C2CA2">
        <w:rPr>
          <w:rFonts w:ascii="Times New Roman" w:eastAsia="Times New Roman" w:hAnsi="Times New Roman"/>
          <w:sz w:val="28"/>
          <w:szCs w:val="28"/>
        </w:rPr>
        <w:t xml:space="preserve"> или через многофункциональный центр; либо направлены в орган, предоставляющий муниципальную услугу, в форме электронных документов посредством использования Единого портала, Регионального портала.</w:t>
      </w:r>
    </w:p>
    <w:p w:rsidR="000C2CA2" w:rsidRP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необходимых в соответствии с нормативными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правовыми актами для предоставления муниципальной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услуги, которые находятся в распоряжении государственных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органов, органов местного самоуправления и иных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органов, участвующих в предоставлении муниципальной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услуги, и которые заявитель вправе представить, </w:t>
      </w:r>
    </w:p>
    <w:p w:rsidR="000C2CA2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а также способы их получения заявителями, в том числе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 электронной форме, порядок их представления</w:t>
      </w:r>
    </w:p>
    <w:p w:rsidR="000C2CA2" w:rsidRP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услуги, и которые заявитель вправе представить по собственной инициативе, являются:</w:t>
      </w:r>
    </w:p>
    <w:p w:rsidR="00FD6BC6" w:rsidRP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выписка из Е</w:t>
      </w:r>
      <w:r w:rsidR="00FD6BC6" w:rsidRPr="000C2CA2">
        <w:rPr>
          <w:rFonts w:ascii="Times New Roman" w:hAnsi="Times New Roman"/>
          <w:sz w:val="28"/>
          <w:szCs w:val="28"/>
        </w:rPr>
        <w:t>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лица. Получается в Федеральной налоговой службе России (ее территориальных отделах);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2) выписка из </w:t>
      </w:r>
      <w:r w:rsidR="000C2CA2">
        <w:rPr>
          <w:rFonts w:ascii="Times New Roman" w:hAnsi="Times New Roman"/>
          <w:sz w:val="28"/>
          <w:szCs w:val="28"/>
        </w:rPr>
        <w:t>ЕГРН</w:t>
      </w:r>
      <w:r w:rsidRPr="000C2CA2">
        <w:rPr>
          <w:rFonts w:ascii="Times New Roman" w:hAnsi="Times New Roman"/>
          <w:sz w:val="28"/>
          <w:szCs w:val="28"/>
        </w:rPr>
        <w:t xml:space="preserve"> (содержащая общедоступные сведения о зарегистрированных правах на объект или объекты недвижимости, расположенные на территории, в пределах которой предполагается организовать рынок), если право на них зарегистрировано в Е</w:t>
      </w:r>
      <w:r w:rsidR="00AB6964">
        <w:rPr>
          <w:rFonts w:ascii="Times New Roman" w:hAnsi="Times New Roman"/>
          <w:sz w:val="28"/>
          <w:szCs w:val="28"/>
        </w:rPr>
        <w:t>ГРН</w:t>
      </w:r>
      <w:r w:rsidRPr="000C2CA2">
        <w:rPr>
          <w:rFonts w:ascii="Times New Roman" w:hAnsi="Times New Roman"/>
          <w:sz w:val="28"/>
          <w:szCs w:val="28"/>
        </w:rPr>
        <w:t xml:space="preserve"> (копия, 1 экземпляр). Получается в управлении Федеральной службе государственной регистрации, кадастра и картографии по Краснодарскому краю (ее территориальных органах).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 xml:space="preserve">Подраздел 2.8. Указание на запрет требовать от заявителя 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57124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="00571249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осуществл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ять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действи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, в том числе согласовани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, необходимы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е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для получения муниципальных услуг и связанны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е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0C2CA2">
          <w:rPr>
            <w:rFonts w:ascii="Times New Roman" w:hAnsi="Times New Roman"/>
            <w:kern w:val="1"/>
            <w:sz w:val="28"/>
            <w:szCs w:val="28"/>
            <w:lang w:eastAsia="ar-SA"/>
          </w:rPr>
          <w:t>части 1 статьи 9</w:t>
        </w:r>
      </w:hyperlink>
      <w:r w:rsidR="007670BD">
        <w:t xml:space="preserve">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Федерального закона </w:t>
      </w:r>
      <w:r w:rsidR="002B36D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210-ФЗ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муниципальной услуги, либо в предоставлении муниципальной услуги, за исключением следующих случаев: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C563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r w:rsidR="00C870DD" w:rsidRPr="00EC563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     </w:t>
      </w:r>
      <w:r w:rsidRPr="00EC563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0C2CA2" w:rsidRP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0C2CA2">
        <w:rPr>
          <w:rFonts w:ascii="Times New Roman" w:hAnsi="Times New Roman"/>
          <w:kern w:val="1"/>
          <w:sz w:val="28"/>
          <w:szCs w:val="28"/>
        </w:rPr>
        <w:t xml:space="preserve"> орган, предоставляющий муниципальную услугу,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E71332" w:rsidRDefault="00E7133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E71332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2.9. Исчерпывающий перечень оснований </w:t>
      </w:r>
    </w:p>
    <w:p w:rsidR="00E71332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для отказа в приеме документов, необходимых </w:t>
      </w:r>
    </w:p>
    <w:p w:rsidR="00BD66D1" w:rsidRPr="00BD66D1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для предоставления муниципальной услуги</w:t>
      </w:r>
    </w:p>
    <w:p w:rsidR="00BD66D1" w:rsidRPr="00BD66D1" w:rsidRDefault="00BD66D1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2.9.1. Основаниями для отказа в приеме документов, необходимых для </w:t>
      </w: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предоставления муниципальной услуги, являются:</w:t>
      </w:r>
    </w:p>
    <w:p w:rsidR="00BD66D1" w:rsidRPr="00EC5639" w:rsidRDefault="00BD66D1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EC5639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представителя заявителя, посредством идентификации и аутентификации с использованием информационных технологий, предусмотренных </w:t>
      </w:r>
      <w:r w:rsidR="00C870DD"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частью 18 статьи 14.1 Федерального закона от 27 июля 2006 г. № 149-ФЗ </w:t>
      </w:r>
      <w:r w:rsidR="00C870DD"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>«Об информации, информационных технологиях и о защите информации»;</w:t>
      </w:r>
    </w:p>
    <w:p w:rsidR="00BD66D1" w:rsidRPr="00EC5639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>2) в случае, если за предоставлением муниципальной услуги обратилось лицо, не представившее документ, подтверждающий полномочия представителя юридического лица в соответствии с законодательством Российской Федерации (при обращении представителя юридического лица);</w:t>
      </w:r>
    </w:p>
    <w:p w:rsidR="00BD66D1" w:rsidRPr="00EC5639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>3) представление заявителем документов, имеющих повреждения и наличие исправлений, не позволяющих однозначно истолковать их содержание; не содержащих подписи, печати (при наличии);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EC5639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>соответствие копий документов их оригиналам.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</w:t>
      </w:r>
      <w:r w:rsidR="00E83C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11 Федерального закона </w:t>
      </w:r>
      <w:r w:rsidR="00060C6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6 апреля 2011 г. № 63-ФЗ «Об электронной подписи».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2.9.2. О наличии основания для отказа в приеме документов заявителя информирует специалист органа, предоставляющего муниципальную услугу, ответственный за прием документов,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получения органом, предоставляющим муниципальную услугу, указанного заявления, </w:t>
      </w:r>
      <w:r w:rsidR="00FE20AD"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заявителю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7 рабочих дней специалистом 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органа, предоставляющего муниципальную услугу,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возвращается пакет документов, приложенный к заявлению о предоставлении муниципальной услуги.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2.9.4. Не допускается отказ в приеме заявления и иных документов, необходимых для предоставления муниципальной услуги, в случае, если запрос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5553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2.10. Исчерпывающий перечень оснований </w:t>
      </w:r>
    </w:p>
    <w:p w:rsidR="00375553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возвращения заявления о предоставлении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услуги, приостановления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отказа в предоставлении муниципальной услуги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2.10.1.</w:t>
      </w:r>
      <w:r w:rsidR="00D655A1">
        <w:rPr>
          <w:rFonts w:ascii="Times New Roman" w:hAnsi="Times New Roman"/>
          <w:sz w:val="28"/>
          <w:szCs w:val="28"/>
        </w:rPr>
        <w:t xml:space="preserve"> </w:t>
      </w:r>
      <w:r w:rsidRPr="0034176E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 xml:space="preserve">1) 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 на территории Краснодарского края, утвержденным постановлением главы администрации Краснодарского края </w:t>
      </w:r>
      <w:r w:rsidR="00C05C52">
        <w:rPr>
          <w:rFonts w:ascii="Times New Roman" w:hAnsi="Times New Roman"/>
          <w:sz w:val="28"/>
          <w:szCs w:val="28"/>
        </w:rPr>
        <w:t xml:space="preserve">               </w:t>
      </w:r>
      <w:r w:rsidRPr="0034176E">
        <w:rPr>
          <w:rFonts w:ascii="Times New Roman" w:hAnsi="Times New Roman"/>
          <w:sz w:val="28"/>
          <w:szCs w:val="28"/>
        </w:rPr>
        <w:t xml:space="preserve">от 27 апреля 2007 г. № 400 </w:t>
      </w:r>
      <w:r w:rsidR="00314F15">
        <w:rPr>
          <w:rFonts w:ascii="Times New Roman" w:hAnsi="Times New Roman"/>
          <w:sz w:val="28"/>
          <w:szCs w:val="28"/>
        </w:rPr>
        <w:t xml:space="preserve">«Об утверждении плана организации рынков на территории Краснодарского края» </w:t>
      </w:r>
      <w:r w:rsidRPr="0034176E">
        <w:rPr>
          <w:rFonts w:ascii="Times New Roman" w:hAnsi="Times New Roman"/>
          <w:sz w:val="28"/>
          <w:szCs w:val="28"/>
        </w:rPr>
        <w:t>(далее – План организации рынков);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Плану организации рынков;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560"/>
          <w:tab w:val="left" w:pos="188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Неполучение (несвоевременное получение) документов, запрошенных в соответствии с пунктом 2.7.1 подраздела 2.7 настоящего регламента, не может являться основанием для отказа в предоставлении муниципальной услуги.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5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органа, предоставляющего муниципальную услугу.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6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34176E" w:rsidRDefault="0034176E" w:rsidP="006C126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/>
          <w:sz w:val="28"/>
          <w:szCs w:val="28"/>
        </w:rPr>
      </w:pPr>
    </w:p>
    <w:p w:rsidR="008F0724" w:rsidRPr="0034176E" w:rsidRDefault="008F0724" w:rsidP="006C126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/>
          <w:sz w:val="28"/>
          <w:szCs w:val="28"/>
        </w:rPr>
      </w:pP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Подраздел 2.11. Перечень услуг, которые являются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необходимыми и обязательными для предоставления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услуги, в том числе сведения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о документе (документах), выдаваемом (выдаваемых)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организациями, </w:t>
      </w: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 xml:space="preserve">и уполномоченными в соответствии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639">
        <w:rPr>
          <w:rFonts w:ascii="Times New Roman" w:eastAsia="Times New Roman" w:hAnsi="Times New Roman"/>
          <w:sz w:val="28"/>
          <w:szCs w:val="28"/>
          <w:lang w:eastAsia="ru-RU"/>
        </w:rPr>
        <w:t>с законодательством Российской Федерации экспертами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участвующими в предоставлении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Услуги, которые являются необходимыми и обязательными для </w:t>
      </w:r>
      <w:r w:rsidRPr="00D13FE6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предоставления муниципальной услуги и предоставляются организациями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и уполномоченными в соответствии с законодательством Российской Федерации экспертами, участвующими в</w:t>
      </w:r>
      <w:r w:rsidR="00C05C52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муниципальной услуги,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отсутствуют.</w:t>
      </w:r>
    </w:p>
    <w:p w:rsidR="0034176E" w:rsidRPr="0034176E" w:rsidRDefault="0034176E" w:rsidP="006C126C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2.12. Порядок, размер и основания взимания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государственной пошлины или иной платы,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взимаемой за предоставление муниципальной услуги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2.13. Порядок, размер и основания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взимания платы за предоставление услуг,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 которые являются необходимыми и обязательными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для предоставления муниципальной услуги,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 включая информацию о методике расчета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размера такой платы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2.14. Максимальный срок ожидания в очереди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при подаче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запроса о предоставлении муниципальной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услуги, услуги, предоставляемой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организацией,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участвующей в предоставлении муниципальной услуги,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и при получении результата предоставления таких услуг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Срок ожидания в очереди при подаче заявления и документов, указанных в пункте 2.6.1 подраздела 2.6 и пункте 2</w:t>
      </w:r>
      <w:r w:rsidR="003B28C0">
        <w:rPr>
          <w:rFonts w:ascii="Times New Roman" w:eastAsia="Times New Roman" w:hAnsi="Times New Roman"/>
          <w:sz w:val="28"/>
          <w:szCs w:val="28"/>
        </w:rPr>
        <w:t>.</w:t>
      </w:r>
      <w:r w:rsidRPr="0034176E">
        <w:rPr>
          <w:rFonts w:ascii="Times New Roman" w:eastAsia="Times New Roman" w:hAnsi="Times New Roman"/>
          <w:sz w:val="28"/>
          <w:szCs w:val="28"/>
        </w:rPr>
        <w:t>7.1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lastRenderedPageBreak/>
        <w:t xml:space="preserve">Подраздел 2.15. Срок и порядок регистрации запроса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заявителя о предоставлении муниципальной услуги и услуги,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предоставляемой организацией, участвующей в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предоставлении муниципальной услуги,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 том числе в электронной форме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Заявление и документы,</w:t>
      </w:r>
      <w:r w:rsidR="00C05C52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необходимые для предоставления муниципальной услуги, в соответствии с пунктом 2.6.1 подраздела 2.6 и пункт</w:t>
      </w:r>
      <w:r w:rsidR="0041278D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ом</w:t>
      </w: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 2.7.1 подраздела 2.7 регламента, направленные в орган, предоставляющий муниципальную услугу,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письменно</w:t>
      </w:r>
      <w:r w:rsidR="004431D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й форме или в электронной форме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подлежат обязательной регистрации в день их поступления в органе, предоставляющем муниципальную услугу. </w:t>
      </w:r>
    </w:p>
    <w:p w:rsidR="0034176E" w:rsidRPr="0034176E" w:rsidRDefault="0034176E" w:rsidP="006C126C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 w:rsidR="00855506">
        <w:rPr>
          <w:rFonts w:ascii="Times New Roman" w:eastAsia="Times New Roman" w:hAnsi="Times New Roman"/>
          <w:sz w:val="28"/>
          <w:szCs w:val="28"/>
        </w:rPr>
        <w:t>20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bCs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34176E" w:rsidRPr="0034176E" w:rsidRDefault="0034176E" w:rsidP="006C126C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предоставляется муниципальная услуга, к залу ожидания,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местам для заполнения запросов</w:t>
      </w:r>
      <w:r w:rsidR="00E225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 предоставлении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услуги, информационным стендам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образцами их заполнения и перечнем документов,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необходимых</w:t>
      </w:r>
      <w:r w:rsidR="00E225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для предоставления каждой муниципальной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услуги, размещению и оформлению визуальной,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текстовой и мультимедийной информации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порядке предоставления такой услуги,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том числе к обеспечению доступности для инвалидов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указанных объектов в соответствии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законодательством Российской Федерации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социальной защите инвалидов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D13FE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всех парковках общего пользования, выделяется не менее 10 </w:t>
      </w:r>
      <w:r w:rsidRPr="00D13FE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администрации </w:t>
      </w:r>
      <w:r w:rsidR="000E530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(далее – помещения, в которых предоставляется муниципальная услуга).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2.16.3. Помещения для приема заявителей должны соответствовать ком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комфортное расположение заявителя и специалиста органа, предоставляющего муниципальную услугу;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телефонную связь;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копирования документов;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Рабочее место </w:t>
      </w:r>
      <w:r w:rsidR="002B7E93"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ответственного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специалиста органа, предоставляющего муниципальную услугу, должно быть оборудовано персональным компьютером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 доступом к информационным ресурсам органа, предоставляющего муниципальную услугу.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2.16.4. </w:t>
      </w:r>
      <w:r w:rsidR="00682A13" w:rsidRPr="00D13FE6">
        <w:rPr>
          <w:rFonts w:ascii="Times New Roman" w:eastAsia="Times New Roman" w:hAnsi="Times New Roman"/>
          <w:sz w:val="28"/>
          <w:szCs w:val="28"/>
          <w:lang w:eastAsia="ru-RU"/>
        </w:rPr>
        <w:t>Места предоставления муниципальной услуги</w:t>
      </w:r>
      <w:r w:rsidR="00CA44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справочная информация;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формы заявлений о предоставлении муниципальной услуги и обр</w:t>
      </w:r>
      <w:r w:rsidR="002B7E9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азцы заполнения таких заявлений;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администрации </w:t>
      </w:r>
      <w:r w:rsidR="00E77F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должностных лиц и муниципальных служащих;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 информационных листов осуществляется удобным для чтения шрифтом – Times</w:t>
      </w:r>
      <w:r w:rsidR="000026C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New</w:t>
      </w:r>
      <w:r w:rsidR="000026C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2.16.7. Места предоставления муниципальной услуги</w:t>
      </w:r>
      <w:r w:rsidR="000026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условия для беспрепятственного доступа к объекту, на котором органи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зовано предоставление услуг, к местам отдыха и предоставляемым услугам;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зованием кресла-коляски;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надлежащее размещение оборудования и носителей информации, необ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дублирование необходимой для инвалидов звуковой и зрительной ин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формации, а также надписей, знаков и иной текстовой и графической информа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ции знаками, выполненными рельефно-точечным шрифтом Брайля, допуск сурдопереводчика и тифлосурдопереводчика;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допуск на объект, на котором организовано предоставление услуг, соба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ки-проводника при наличии документа, подтверждающего ее специальное обу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чение и выдаваемого в порядке, установленном законодательством Российской Федерации;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лучению ими услуг наравне с другими лицами.</w:t>
      </w:r>
    </w:p>
    <w:p w:rsidR="0034176E" w:rsidRPr="0034176E" w:rsidRDefault="0034176E" w:rsidP="006C126C">
      <w:pPr>
        <w:widowControl w:val="0"/>
        <w:tabs>
          <w:tab w:val="left" w:pos="17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A7676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услуги,</w:t>
      </w:r>
      <w:r w:rsidR="009A767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том числе количество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взаимодействий заявителя с должностными лицами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предоставлении муниципальной услуги и их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продолжительность, возможность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получения информации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о ходе предоставления муниципальной услуги, в том числе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с использованием информационно-коммуникационных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технологий, возможность</w:t>
      </w:r>
      <w:r w:rsidR="007670B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либо невозможность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получения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</w:t>
      </w:r>
      <w:r w:rsidR="007670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многофункциональном центре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государственных</w:t>
      </w:r>
      <w:r w:rsidR="007670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муниципальных услуг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(в том числе в полном объеме)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в любом территориальном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подразделении органа, предоставляющего</w:t>
      </w:r>
      <w:r w:rsidR="00B4167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муниципальную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услугу, по выбору заявителя (экстерриториальный принцип),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посредством запроса о предоставлении нескольких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государственных и (или) муниципальных услуг в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многофункциональных центрах предоставления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государственных</w:t>
      </w:r>
      <w:r w:rsidR="00B4167B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и муниципальных услуг, предусмотренн</w:t>
      </w:r>
      <w:r w:rsidR="00375553">
        <w:rPr>
          <w:rFonts w:ascii="Times New Roman" w:hAnsi="Times New Roman"/>
          <w:kern w:val="1"/>
          <w:sz w:val="28"/>
          <w:szCs w:val="28"/>
          <w:lang w:eastAsia="ar-SA"/>
        </w:rPr>
        <w:t>ых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34176E" w:rsidRDefault="00945C45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hyperlink r:id="rId12" w:history="1">
        <w:r w:rsidR="0034176E" w:rsidRPr="0034176E">
          <w:rPr>
            <w:rFonts w:ascii="Times New Roman" w:hAnsi="Times New Roman"/>
            <w:kern w:val="1"/>
            <w:sz w:val="28"/>
            <w:szCs w:val="28"/>
            <w:lang w:eastAsia="ar-SA"/>
          </w:rPr>
          <w:t>статьей 15.1</w:t>
        </w:r>
      </w:hyperlink>
      <w:r w:rsidR="0034176E"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Федерального закона</w:t>
      </w:r>
      <w:r w:rsidR="00375553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="0034176E"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№ 210-ФЗ </w:t>
      </w:r>
    </w:p>
    <w:p w:rsidR="008F0724" w:rsidRPr="0034176E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2.17.1. Основными показателями доступности муниципальной услуги являются:</w:t>
      </w:r>
    </w:p>
    <w:p w:rsidR="0034176E" w:rsidRPr="0034176E" w:rsidRDefault="0034176E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34176E" w:rsidRPr="0034176E" w:rsidRDefault="0034176E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получение заявителем полной, актуальной и достоверной информации о ходе предоставления муниципальной услуги;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возможности получения муниципальной услуги в электронной форме с использованием Регионального портала;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возможность получения информации о ходе предоставления муниципальной услуги,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в том числе с использованием Регионального портала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условия ожидания приема;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2.17.2. Основными показателями качества муниципальной услуги являются: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отсутствие обоснованных жалоб </w:t>
      </w:r>
      <w:r w:rsidR="00B270E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решения и действия (бездействи</w:t>
      </w:r>
      <w:r w:rsidR="00B270E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) администрации </w:t>
      </w:r>
      <w:r w:rsidR="00F445A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ее должностного лица, муниципального служащего;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отсутствие удовлетворенных судами исков (заявлений) по обжалованию действий (бездействия)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D81B3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ее должностного лица;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отсутствие нарушений установленных сроков в процессе предоставления муниципальной услуги.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информации о порядке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электронных форм документов, необходимых для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ожидания ответа на подачу заявления;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2.17.4. Взаимодействие заявителей со специалистом органа, предоставляющего муниципальную услугу,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органе, предоставляющим муниципальную услугу, взаимодействие заявителя со специалистами органа, предоставляющего муниципальную услугу, осуществляется один раз - при получении результата предоставления муниципальной услуги;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муниципальной услуги не превышает 15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получением информации о ходе предоставления муниципальной услуги неограниченное количество раз.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34176E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Заявления, составленные многофункциональным центром на основании комплексного запроса заявителя, должны быть подписаны уполномоченным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работником многофункционального центра и скреплены печатью многофункционального центра.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="00D81B3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приложением копии комплексного запроса, заверенной многофункциональным центром.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34176E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34176E" w:rsidRPr="0034176E" w:rsidRDefault="0034176E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2.18. Иные требования, в том числе </w:t>
      </w: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учитывающие особенности предоставления муниципальной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услуги по экстерриториальному принципу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(в случае, если муниципальная услуга предоставляется </w:t>
      </w: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 экстерриториальному принципу) и особенности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муниципальных услуг в электронной форме</w:t>
      </w:r>
    </w:p>
    <w:p w:rsidR="0034176E" w:rsidRPr="0034176E" w:rsidRDefault="0034176E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2.18.1. При предоставлении муниципальной услуги по экстерриториальному принципу заявитель (представитель заявителя) независимо от его места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нахождения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имеет право на обращение в любой по его выбору многофункциональный центр в пределах территории Краснодарского края.</w:t>
      </w:r>
    </w:p>
    <w:p w:rsidR="0034176E" w:rsidRPr="0034176E" w:rsidRDefault="0034176E" w:rsidP="006C126C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подразделе 2.6 настоящего регламента, на бумажных носителях.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направление с использованием информационно-телекоммуникационных технологий электронных документов и (или) электронных образов документов,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заверенных уполномоченным должностным лицом многофункционального центра, в орган, предоставляющий муниципальную услугу.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2.18.4. 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путем направления электронного документа в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орган, предоставляющий муниципальную услугу, посредством использования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Единого портала,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</w:t>
      </w:r>
      <w:r w:rsidR="00A0613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</w:t>
      </w:r>
      <w:r w:rsidR="004166CA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    </w:t>
      </w: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Федерального закона № 210-ФЗ и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Федерального закона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4426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 6 апреля 2011 г.       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63-ФЗ</w:t>
      </w:r>
      <w:r w:rsidR="004426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«Об электронной подписи»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34176E" w:rsidRPr="0034176E" w:rsidRDefault="0034176E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34176E" w:rsidRPr="0034176E" w:rsidRDefault="0034176E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>В случае подачи в электронной форме иных документов, указанных в подразделе 2.6 раздела 2 регламента, каждый прилагаемый к заявлению документ должен быть подписан усиленной квалифицированной элект</w:t>
      </w:r>
      <w:r>
        <w:rPr>
          <w:rFonts w:ascii="Times New Roman" w:eastAsia="Tahoma" w:hAnsi="Times New Roman"/>
          <w:kern w:val="1"/>
          <w:sz w:val="28"/>
          <w:szCs w:val="28"/>
          <w:lang w:eastAsia="ar-SA"/>
        </w:rPr>
        <w:t>ронной подписью</w:t>
      </w: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>.</w:t>
      </w:r>
    </w:p>
    <w:p w:rsidR="0034176E" w:rsidRPr="00D13FE6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D13FE6">
        <w:rPr>
          <w:rFonts w:ascii="Times New Roman" w:eastAsia="Tahoma" w:hAnsi="Times New Roman"/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4176E" w:rsidRPr="00D13FE6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D13FE6">
        <w:rPr>
          <w:rFonts w:ascii="Times New Roman" w:eastAsia="Tahoma" w:hAnsi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D13FE6">
        <w:rPr>
          <w:rFonts w:ascii="Times New Roman" w:eastAsia="Tahoma" w:hAnsi="Times New Roman"/>
          <w:color w:val="000000"/>
          <w:sz w:val="28"/>
          <w:szCs w:val="28"/>
          <w:lang w:eastAsia="ar-SA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</w:t>
      </w:r>
      <w:r w:rsidRPr="00D13FE6">
        <w:rPr>
          <w:rFonts w:ascii="Times New Roman" w:eastAsia="Tahoma" w:hAnsi="Times New Roman"/>
          <w:color w:val="000000"/>
          <w:sz w:val="28"/>
          <w:szCs w:val="28"/>
          <w:lang w:eastAsia="ar-SA"/>
        </w:rPr>
        <w:lastRenderedPageBreak/>
        <w:t>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</w:t>
      </w:r>
    </w:p>
    <w:p w:rsidR="0034176E" w:rsidRPr="0034176E" w:rsidRDefault="0034176E" w:rsidP="006C126C">
      <w:pPr>
        <w:widowControl w:val="0"/>
        <w:tabs>
          <w:tab w:val="left" w:pos="18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04AA9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82A13">
        <w:rPr>
          <w:rFonts w:ascii="Times New Roman" w:eastAsia="Times New Roman" w:hAnsi="Times New Roman"/>
          <w:b/>
          <w:sz w:val="28"/>
          <w:szCs w:val="28"/>
        </w:rPr>
        <w:t>Раздел 3. Состав, последовательность и сроки выполнения</w:t>
      </w:r>
      <w:r w:rsidRPr="00682A13">
        <w:rPr>
          <w:rFonts w:ascii="Times New Roman" w:eastAsia="Times New Roman" w:hAnsi="Times New Roman"/>
          <w:b/>
          <w:sz w:val="28"/>
          <w:szCs w:val="28"/>
        </w:rPr>
        <w:br/>
        <w:t xml:space="preserve">административных процедур (действий), требования </w:t>
      </w:r>
    </w:p>
    <w:p w:rsidR="00F04AA9" w:rsidRDefault="00F04AA9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 порядку их </w:t>
      </w:r>
      <w:r w:rsidR="00682A13" w:rsidRPr="00682A13">
        <w:rPr>
          <w:rFonts w:ascii="Times New Roman" w:eastAsia="Times New Roman" w:hAnsi="Times New Roman"/>
          <w:b/>
          <w:sz w:val="28"/>
          <w:szCs w:val="28"/>
        </w:rPr>
        <w:t xml:space="preserve">выполнения, в том числе особенности </w:t>
      </w:r>
    </w:p>
    <w:p w:rsidR="00682A13" w:rsidRPr="00682A13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82A13">
        <w:rPr>
          <w:rFonts w:ascii="Times New Roman" w:eastAsia="Times New Roman" w:hAnsi="Times New Roman"/>
          <w:b/>
          <w:sz w:val="28"/>
          <w:szCs w:val="28"/>
        </w:rPr>
        <w:t>выполнения административных</w:t>
      </w:r>
      <w:r w:rsidRPr="00682A13">
        <w:rPr>
          <w:rFonts w:ascii="Times New Roman" w:eastAsia="Times New Roman" w:hAnsi="Times New Roman"/>
          <w:b/>
          <w:sz w:val="28"/>
          <w:szCs w:val="28"/>
        </w:rPr>
        <w:br/>
        <w:t>процедур (действий) в электронной форме</w:t>
      </w:r>
    </w:p>
    <w:p w:rsidR="00682A13" w:rsidRPr="00682A13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04AA9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3.1. Исчерпывающий перечень административных </w:t>
      </w:r>
    </w:p>
    <w:p w:rsidR="00F04AA9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процедур (действий) при предоставлении </w:t>
      </w:r>
    </w:p>
    <w:p w:rsidR="00682A13" w:rsidRPr="00682A13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</w:t>
      </w:r>
      <w:r w:rsidR="00E15E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услуги</w:t>
      </w:r>
    </w:p>
    <w:p w:rsidR="00682A13" w:rsidRPr="00682A13" w:rsidRDefault="00682A13" w:rsidP="006C12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заявления и прилагаемых к нему документов, регистрация заявления;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</w:t>
      </w:r>
      <w:r w:rsidR="00B8378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</w:t>
      </w:r>
      <w:r w:rsidR="006259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пакета документов из органа, предос</w:t>
      </w:r>
      <w:r w:rsidR="006259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тавляющего муниципальную услугу</w:t>
      </w:r>
      <w:r w:rsidR="00BA32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многофункциональный центр;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выдача (направление) результата предоставления муниципальной услуги.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F04AA9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3.2. Прием заявления и прилагаемых 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 нему документов,</w:t>
      </w:r>
      <w:r w:rsidR="00271B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регистрация заявления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</w:t>
      </w:r>
      <w:r w:rsidRPr="00682A13">
        <w:rPr>
          <w:rFonts w:ascii="Times New Roman" w:eastAsia="Times New Roman" w:hAnsi="Times New Roman"/>
          <w:sz w:val="28"/>
          <w:szCs w:val="28"/>
          <w:lang w:bidi="en-US"/>
        </w:rPr>
        <w:t xml:space="preserve"> или поступление заявления и прилагаемых к нему документов в орган, предоставляющий муниципальную услугу, от многофункционального центра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личном обращении заявителя специалист, ответственный за прием документов:</w:t>
      </w:r>
    </w:p>
    <w:p w:rsidR="00682A13" w:rsidRPr="00D13FE6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 личность представителя заявителя на основании паспорта гражданина Российской Федерации либо иного документа, удостоверяющего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его личность, в соответствии с законодательством Российской Федерации</w:t>
      </w:r>
      <w:r w:rsidR="00740120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</w:t>
      </w:r>
      <w:r w:rsidR="00740120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от 27 июля 2006 г. № 149-ФЗ «Об информации, информационных технологиях и о защите информации», а при обращении представителя юридического лица также полномочия действовать от его имени;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сличает данные представленных документов с данными, указанными в заявлении;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 </w:t>
      </w:r>
      <w:r w:rsidRPr="00D13FE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проверяет на соответствие копий представляемых документов (за исключением нотариально заверенных) их оригиналам.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Заверяет копии документов, возвращает подлинники заявителю;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инициал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ов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должност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подпис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специалиста органа, предоставляющего муниципальную услугу, принявшего документы;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15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минут.</w:t>
      </w:r>
    </w:p>
    <w:p w:rsidR="00682A13" w:rsidRPr="00D13FE6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3.2.4. </w:t>
      </w:r>
      <w:r w:rsidRPr="00D13FE6">
        <w:rPr>
          <w:rFonts w:ascii="Times New Roman" w:hAnsi="Times New Roman"/>
          <w:sz w:val="28"/>
          <w:szCs w:val="28"/>
          <w:lang w:eastAsia="ru-RU"/>
        </w:rPr>
        <w:t>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682A13" w:rsidRPr="00D13FE6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FE6">
        <w:rPr>
          <w:rFonts w:ascii="Times New Roman" w:hAnsi="Times New Roman"/>
          <w:sz w:val="28"/>
          <w:szCs w:val="28"/>
          <w:lang w:eastAsia="ru-RU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</w:t>
      </w:r>
      <w:r w:rsidR="007E3AD0" w:rsidRPr="00D13FE6">
        <w:rPr>
          <w:rFonts w:ascii="Times New Roman" w:hAnsi="Times New Roman"/>
          <w:sz w:val="28"/>
          <w:szCs w:val="28"/>
          <w:lang w:eastAsia="ru-RU"/>
        </w:rPr>
        <w:t>е</w:t>
      </w:r>
      <w:r w:rsidRPr="00D13FE6">
        <w:rPr>
          <w:rFonts w:ascii="Times New Roman" w:hAnsi="Times New Roman"/>
          <w:sz w:val="28"/>
          <w:szCs w:val="28"/>
          <w:lang w:eastAsia="ru-RU"/>
        </w:rPr>
        <w:t xml:space="preserve"> для предоставления муниципальной услуги, и регистрирует их в журнале регистрации документов без необходимости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D13FE6">
        <w:rPr>
          <w:rFonts w:ascii="Times New Roman" w:hAnsi="Times New Roman"/>
          <w:sz w:val="28"/>
          <w:szCs w:val="28"/>
          <w:lang w:eastAsia="ru-RU"/>
        </w:rPr>
        <w:lastRenderedPageBreak/>
        <w:t>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</w:t>
      </w:r>
      <w:r w:rsidR="007E3AD0" w:rsidRPr="00D13FE6">
        <w:rPr>
          <w:rFonts w:ascii="Times New Roman" w:hAnsi="Times New Roman"/>
          <w:sz w:val="28"/>
          <w:szCs w:val="28"/>
          <w:lang w:eastAsia="ru-RU"/>
        </w:rPr>
        <w:t>е</w:t>
      </w:r>
      <w:r w:rsidRPr="00D13FE6">
        <w:rPr>
          <w:rFonts w:ascii="Times New Roman" w:hAnsi="Times New Roman"/>
          <w:sz w:val="28"/>
          <w:szCs w:val="28"/>
          <w:lang w:eastAsia="ru-RU"/>
        </w:rPr>
        <w:t xml:space="preserve"> ины</w:t>
      </w:r>
      <w:r w:rsidR="007E3AD0" w:rsidRPr="00D13FE6">
        <w:rPr>
          <w:rFonts w:ascii="Times New Roman" w:hAnsi="Times New Roman"/>
          <w:sz w:val="28"/>
          <w:szCs w:val="28"/>
          <w:lang w:eastAsia="ru-RU"/>
        </w:rPr>
        <w:t>е</w:t>
      </w:r>
      <w:r w:rsidRPr="00D13FE6">
        <w:rPr>
          <w:rFonts w:ascii="Times New Roman" w:hAnsi="Times New Roman"/>
          <w:sz w:val="28"/>
          <w:szCs w:val="28"/>
          <w:lang w:eastAsia="ru-RU"/>
        </w:rPr>
        <w:t xml:space="preserve"> документ</w:t>
      </w:r>
      <w:r w:rsidR="007E3AD0" w:rsidRPr="00D13FE6">
        <w:rPr>
          <w:rFonts w:ascii="Times New Roman" w:hAnsi="Times New Roman"/>
          <w:sz w:val="28"/>
          <w:szCs w:val="28"/>
          <w:lang w:eastAsia="ru-RU"/>
        </w:rPr>
        <w:t>ы</w:t>
      </w:r>
      <w:r w:rsidRPr="00D13FE6">
        <w:rPr>
          <w:rFonts w:ascii="Times New Roman" w:hAnsi="Times New Roman"/>
          <w:sz w:val="28"/>
          <w:szCs w:val="28"/>
          <w:lang w:eastAsia="ru-RU"/>
        </w:rPr>
        <w:t>, приняты</w:t>
      </w:r>
      <w:r w:rsidR="007E3AD0" w:rsidRPr="00D13FE6">
        <w:rPr>
          <w:rFonts w:ascii="Times New Roman" w:hAnsi="Times New Roman"/>
          <w:sz w:val="28"/>
          <w:szCs w:val="28"/>
          <w:lang w:eastAsia="ru-RU"/>
        </w:rPr>
        <w:t>е</w:t>
      </w:r>
      <w:r w:rsidRPr="00D13FE6">
        <w:rPr>
          <w:rFonts w:ascii="Times New Roman" w:hAnsi="Times New Roman"/>
          <w:sz w:val="28"/>
          <w:szCs w:val="28"/>
          <w:lang w:eastAsia="ru-RU"/>
        </w:rPr>
        <w:t xml:space="preserve"> от заявителя, поданы с использованием информационно-телекоммуникационных технологий.</w:t>
      </w:r>
    </w:p>
    <w:p w:rsidR="00682A13" w:rsidRPr="00D13FE6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hAnsi="Times New Roman"/>
          <w:sz w:val="28"/>
          <w:szCs w:val="28"/>
          <w:lang w:eastAsia="ru-RU"/>
        </w:rPr>
        <w:t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0D7C73" w:rsidRPr="00D13FE6">
        <w:rPr>
          <w:rFonts w:ascii="Times New Roman" w:hAnsi="Times New Roman"/>
          <w:sz w:val="28"/>
          <w:szCs w:val="28"/>
          <w:lang w:eastAsia="ru-RU"/>
        </w:rPr>
        <w:t>е</w:t>
      </w:r>
      <w:r w:rsidRPr="00D13FE6">
        <w:rPr>
          <w:rFonts w:ascii="Times New Roman" w:hAnsi="Times New Roman"/>
          <w:sz w:val="28"/>
          <w:szCs w:val="28"/>
          <w:lang w:eastAsia="ru-RU"/>
        </w:rPr>
        <w:t xml:space="preserve">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реестре предоставления сведений, документов, материалов.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hAnsi="Times New Roman"/>
          <w:sz w:val="28"/>
          <w:szCs w:val="28"/>
          <w:lang w:eastAsia="ru-RU"/>
        </w:rPr>
        <w:t xml:space="preserve"> 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запроса и прилагаемых к нему иных документов на бумажных носителях.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3.2.6.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</w:t>
      </w:r>
      <w:r w:rsidR="007621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заявления и прилагаемых к нему документов в системе электронного документооборота в день их поступления, и передать главе </w:t>
      </w:r>
      <w:r w:rsidR="00D407F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283D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для определения ответственного исполнителя за предоставление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3.2.8. Результатом административной процедуры является: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регистрация в органе, предоставляющем муниципальную услугу, заявления и прилагаемых к нему документов, и выдача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(при личном обращении)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копии заявления с отметкой о получении документов, или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3.2.10. Срок административной процедуры по приему запроса и 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прилагаемых к нему документов, регистрации запроса – 1 рабочий день со дня поступления запроса в орган, предоставляющий муниципальную услугу.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3.2.10. Исполнение данной административной процедуры возложено на специалиста, ответственного за прием документов. </w:t>
      </w: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hAnsi="Times New Roman"/>
          <w:sz w:val="28"/>
          <w:szCs w:val="28"/>
        </w:rPr>
        <w:t xml:space="preserve">Подраздел 3.3. 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представленных заявителем </w:t>
      </w: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 w:rsidR="00CD65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CD651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формирование, направление </w:t>
      </w: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межведомственных запросов в органы (организации), </w:t>
      </w:r>
    </w:p>
    <w:p w:rsidR="00682A13" w:rsidRPr="00682A13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участвующие в предоставлении муниципальной услуги</w:t>
      </w:r>
    </w:p>
    <w:p w:rsidR="00682A13" w:rsidRPr="00682A13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2A13" w:rsidRPr="00682A13" w:rsidRDefault="00682A13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3.3.1.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D56BED" w:rsidRPr="00D56BED" w:rsidRDefault="00682A13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 xml:space="preserve">3.3.2. </w:t>
      </w:r>
      <w:r w:rsidR="00D56BED" w:rsidRPr="00D56BED"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в течение рабочего дня, следующего за днем поступления документов проводит проверку правильности заполнения заявления и наличия прилагаемых к нему документов, необходимых для принятия органом, предоставляющим муниципальную услугу, решения о выдаче разрешения на право организации розничного рынка: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1) в случае, если заявление и документы, указанные в пункте 2.6.1 подраздела 2.6 и пункте 2.7.1 подраздела 2.7 регламента, представлены в орган, предоставляющий муниципальную услугу,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</w:t>
      </w:r>
      <w:r w:rsidR="00014309">
        <w:rPr>
          <w:rFonts w:ascii="Times New Roman" w:hAnsi="Times New Roman"/>
          <w:sz w:val="28"/>
          <w:szCs w:val="28"/>
        </w:rPr>
        <w:t>ого</w:t>
      </w:r>
      <w:r w:rsidRPr="00D56BED">
        <w:rPr>
          <w:rFonts w:ascii="Times New Roman" w:hAnsi="Times New Roman"/>
          <w:sz w:val="28"/>
          <w:szCs w:val="28"/>
        </w:rPr>
        <w:t xml:space="preserve"> заявления и документов направляется специалистом, ответственным за предоставление муниципальной услуги, по указанному в заявлении почтовому адресу в течение рабочего дня, следующего за днем получения органом, предоставляющим муниципальную услугу, документов.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2) подготавливает уведомление о необходимости устранения нарушений в оформлении заявления и (или) представления отсутствующих документов (далее - уведомление о необходимости устранения нарушений), и вручает (направляет) его заявителю, в случае если заявление оформлено не в соответствии с требованиями пункта 2.6.1 подраздела 2.6 регламента, а в составе прилагаемых к нему документов отсутствуют необходимые документы;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3) выявляет отсутствие документов, которые в соответствии с подразделом 2.7 реглам</w:t>
      </w:r>
      <w:r w:rsidR="00014309">
        <w:rPr>
          <w:rFonts w:ascii="Times New Roman" w:hAnsi="Times New Roman"/>
          <w:sz w:val="28"/>
          <w:szCs w:val="28"/>
        </w:rPr>
        <w:t xml:space="preserve">ента, находятся в распоряжении </w:t>
      </w:r>
      <w:r w:rsidRPr="00D56BED">
        <w:rPr>
          <w:rFonts w:ascii="Times New Roman" w:hAnsi="Times New Roman"/>
          <w:sz w:val="28"/>
          <w:szCs w:val="28"/>
        </w:rPr>
        <w:t>государственных орган</w:t>
      </w:r>
      <w:r w:rsidR="00014309">
        <w:rPr>
          <w:rFonts w:ascii="Times New Roman" w:hAnsi="Times New Roman"/>
          <w:sz w:val="28"/>
          <w:szCs w:val="28"/>
        </w:rPr>
        <w:t>ов</w:t>
      </w:r>
      <w:r w:rsidRPr="00D56BED">
        <w:rPr>
          <w:rFonts w:ascii="Times New Roman" w:hAnsi="Times New Roman"/>
          <w:sz w:val="28"/>
          <w:szCs w:val="28"/>
        </w:rPr>
        <w:t>, иных орган</w:t>
      </w:r>
      <w:r w:rsidR="00014309">
        <w:rPr>
          <w:rFonts w:ascii="Times New Roman" w:hAnsi="Times New Roman"/>
          <w:sz w:val="28"/>
          <w:szCs w:val="28"/>
        </w:rPr>
        <w:t>ов</w:t>
      </w:r>
      <w:r w:rsidRPr="00D56BED">
        <w:rPr>
          <w:rFonts w:ascii="Times New Roman" w:hAnsi="Times New Roman"/>
          <w:sz w:val="28"/>
          <w:szCs w:val="28"/>
        </w:rPr>
        <w:t xml:space="preserve">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4) п</w:t>
      </w:r>
      <w:r w:rsidR="00682A13" w:rsidRPr="00D56BED">
        <w:rPr>
          <w:rFonts w:ascii="Times New Roman" w:eastAsia="Times New Roman" w:hAnsi="Times New Roman"/>
          <w:sz w:val="28"/>
          <w:szCs w:val="28"/>
          <w:lang w:eastAsia="ru-RU"/>
        </w:rPr>
        <w:t>ри непредставлении заявителем по собственной инициативе документов, указанных в подразделе 2.7 регламента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течение </w:t>
      </w:r>
      <w:r w:rsidR="00EF7646">
        <w:rPr>
          <w:rFonts w:ascii="Times New Roman" w:eastAsia="Times New Roman" w:hAnsi="Times New Roman"/>
          <w:sz w:val="28"/>
          <w:szCs w:val="28"/>
          <w:lang w:eastAsia="ru-RU"/>
        </w:rPr>
        <w:t>1 рабочего дня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получения документов: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) обеспечивает подготовку межведомственных запросов в соответствующие органы (организации), согласно подразделу 2.7 </w:t>
      </w:r>
      <w:r w:rsidR="002043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раздела 2 регламента;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7C635A" w:rsidRPr="007C635A" w:rsidRDefault="00D56BED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</w:t>
      </w:r>
      <w:hyperlink r:id="rId13" w:history="1">
        <w:r w:rsidRPr="007C635A">
          <w:rPr>
            <w:rFonts w:ascii="Times New Roman" w:eastAsia="Times New Roman" w:hAnsi="Times New Roman"/>
            <w:sz w:val="28"/>
            <w:szCs w:val="28"/>
            <w:lang w:eastAsia="ru-RU"/>
          </w:rPr>
          <w:t>электронной подписи</w:t>
        </w:r>
      </w:hyperlink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7C635A" w:rsidRPr="007C635A" w:rsidRDefault="007C635A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) получает ответы на межведомственные запросы.</w:t>
      </w:r>
    </w:p>
    <w:p w:rsidR="007C635A" w:rsidRPr="007C635A" w:rsidRDefault="007C635A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Направление межведомственных запросов допускается только с целью предоставления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3.3.3. Специалист, ответственный за предоставление муниципальной услуги, в течение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пунктом 2.6.1 подраздела 2.6 регламента (далее – пакет документов).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3.3.4. Критерием принятия решения является непредставление заявителем по собственной инициативе документов, указанных в подразделе 2.7 раздела 2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3.3.5.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</w:t>
      </w:r>
      <w:r w:rsidR="00EC5366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3.3.7.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3.3.8. Срок выполнения административной процедуры составляет </w:t>
      </w:r>
      <w:r w:rsidR="00C354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EF764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регистрации запроса в органе, предоставляющем муниципальную услугу.</w:t>
      </w: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3.4. Принятие решения о предоставлении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и формирование результата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органом, предоставляющим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муниципальную услугу</w:t>
      </w:r>
    </w:p>
    <w:p w:rsidR="00682A13" w:rsidRPr="00682A13" w:rsidRDefault="00682A13" w:rsidP="006C126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специалист, ответственный за предоставление муниципальной услуги, рассматривает: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214A9B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 итогам рассмотрения документов принимается решение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214A9B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предоставлении муниципальной услуги либо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2.10.2 подраздела 2.10 регламента.</w:t>
      </w:r>
    </w:p>
    <w:p w:rsidR="00682A13" w:rsidRPr="00682A13" w:rsidRDefault="00682A13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документов, являющихся результатом предоставления муниципальной услуги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4A9B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3.4.3.1. </w:t>
      </w:r>
      <w:r w:rsidR="00214A9B"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проекта постановления.</w:t>
      </w:r>
    </w:p>
    <w:p w:rsidR="00214A9B" w:rsidRDefault="00214A9B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течение </w:t>
      </w:r>
      <w:r w:rsidR="00EF76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рабоч</w:t>
      </w:r>
      <w:r w:rsidR="00EF76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его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дня</w:t>
      </w: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момента принятия одного из решений, указанных в подпункте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пункта 3.4.2 подраздела 3.4</w:t>
      </w: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регламента, специалист, ответственный за предоставление услуги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682A13" w:rsidRPr="00682A13" w:rsidRDefault="00C35482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отовит</w:t>
      </w:r>
      <w:r w:rsidR="0088195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проект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постановления администрации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кого района о предоставлении (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продлении, переоформлении) разрешения на право организации розничного рынка на территории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или </w:t>
      </w:r>
      <w:r w:rsidR="00214A9B"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 отказе в предоставлении разрешения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право организации розничного рынка на территории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(далее – проект постановления);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направляет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проект постановления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согласование должностным лицам администрации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согласно правилам делопроизводства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682A13" w:rsidRPr="00682A13" w:rsidRDefault="00214A9B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3.4.3.2.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Согласование и подписание проекта постановления.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Специалист, ответственный за предоставление услуги, обеспечивает согласование проекта постановления в соответствии с правилами делопроизводства в течение 6 рабочих дней.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Согласованное в установленном порядке постановление подписывается главой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</w:t>
      </w:r>
      <w:r w:rsidR="00C3548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рабочих дней.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регистрацию постановлений администрации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регистрирует постановление администрации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 предоставлении (об отказе в предоставлении) разрешения на право организации розничного рынка в день его подписания в журнале регистрации постановлений.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3.4.3.3.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подписание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регистрация Разрешения.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оформляет Разрешение в соответствии с приложением № 2 к Приказу департамента потребительской сферы и регулирования рынка алкоголя Краснодарского края от 26 февраля 2013 г. № 28 «Об утверждении форм документов» в течение рабочего дня со дня подписания постановления администрации </w:t>
      </w:r>
      <w:r w:rsidR="009C4A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 выдаче разрешения на право организации розничного рынка на территории </w:t>
      </w:r>
      <w:r w:rsidR="009C4A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Разрешении указывается: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наименование органа местного самоуправления, выдавшего разрешение;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тип рынка;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срок действия разрешения;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идентификационный номер налогоплательщика;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6) номер разрешения;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7) дата принятия решения о предоставлении разрешения.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Разрешение выдается на срок, не превышающий пяти лет. В случае, если 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Разрешение подписывает глава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течение 1 рабочего дня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Специалист, ответственный за предоставление услуги, в этот же день проводит регистрацию Разрешения. 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3.4.3.4</w:t>
      </w:r>
      <w:r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уведомления о предоставлении разрешения на право организации розничного рынка или уведомления об отказе в предоставлении разрешения на право организации розничного рынка.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в течение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  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 рабочего дня с даты подписания Разрешения готовит уведомление о предоставлении разрешения на право организации розничного рынка, которое подписывается главой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рабочего дня со дня его направления на подписание.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В случае принятия решения об отказе в выдаче разрешения на право организации розничного рынка, специалист, ответственный за предоставление услуги, в течение 1 рабочего дня с момента подписания постановления администрации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об отказе в выдаче разрешения на право организации розничного рынка на территории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готовит уведомление об отказе в выдаче разрешения на право организации розничного рынка, в котором приводится обоснование причин такого отказа, по форме утвержденной Приказом департамента потребительской сферы и регулирования рынка алкоголя Краснодарского края от 26 февраля 2013 г. № 28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       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«Об утверждении форм документов».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Подписание уведомления об отказе в предоставлении разрешения на право организации розничного рынка осуществляется главой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1 рабочего дня со дня его направления на подписание.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муниципальной услуги, в день подписания 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</w:t>
      </w:r>
      <w:r w:rsidR="00D3021F"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 предоставлении разрешения на право организации розничного рынка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либо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выдаче разрешения проводит его регистрацию в журнале регистрации исходящих документов, в соответствии с правилами делопроизводства.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3.4.4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Срок действия разрешения на право организации розничного рынка по его окончании может быть продлен по заявлению заявителя, оформленного в соответствии с пунктом 2.6.1 подраздела 2.6 настоящего регламента.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Разрешение на право организации розничного рынка может быть переоформлено только в случае реорганизации юридического лица в форме преобразования, изменения его наименования или типа рынка.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Продление срока действия разрешения на право организации розничного рынка, его переоформление осуществляются в соответствии с требованиями, установленными для принятия решения о предоставлении разрешения на право организации розничного рынка.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3.4.5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Орган, предоставляющий муниципальную услугу, в 15-дневный срок со дня принятия решения о выдаче разрешения, переоформлении, приостановлении, возобновлении, продлении срока его действия и аннулировании направляет в Департамент потребительской сферы и регулирования рынка алкоголя Краснодарского края информацию о выданном Разрешении и содержащихся в нем сведениях, состав которых установлен статьей 10 Федерального закона от 30 декабря 2006 г. № 271-ФЗ «О розничных рынках и о внесении изменений в Трудовой кодекс Российской Федерации».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о принятом решении публикуется в газете «Знамя труда», а также на официальном сайте администрации </w:t>
      </w:r>
      <w:r w:rsidR="009B50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информационно-телекоммуникационной сети «Интернет» не позднее 15 рабочих дней со дня принятия указанного решения.</w:t>
      </w:r>
    </w:p>
    <w:p w:rsid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3.4.6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Дубликат и копии Разрешения предоставляются органом, предоставляющем муниципальную услугу, юридическому лицу, получившему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разрешение, бесплатно в течение 3 рабочих дней по письменному заявлению юридического лица, подготовленному в свободной форме. Заявление подается в орган, предоставляющий услугу.</w:t>
      </w:r>
    </w:p>
    <w:p w:rsidR="00D3021F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3.4.7.</w:t>
      </w:r>
      <w:r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Критерием принятия решений является отсутствие (наличие) оснований для отказа в предоставлении муниципальной услуги.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3.4.8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Результатом исполнения административной процедуры заявителя является подготовленные к выдаче заявителю: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уведомление о предоставлении разрешения на право организации розничного рынка с приложением оформленного Разрешения; </w:t>
      </w:r>
    </w:p>
    <w:p w:rsid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предоставлении разрешения на право организации розничного рынка.</w:t>
      </w:r>
    </w:p>
    <w:p w:rsidR="00682A13" w:rsidRPr="00682A13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3.4.9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Способ фиксации результата выполн</w:t>
      </w:r>
      <w:r w:rsidR="00555E2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ения административной процедуры </w:t>
      </w:r>
      <w:r w:rsidR="003C158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–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присвоение регистрационного номера документам, являющимся результатом предоставления муниципальной услуги, в соответствии с правилами делопроизводства.</w:t>
      </w:r>
    </w:p>
    <w:p w:rsidR="00682A13" w:rsidRPr="00682A13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3.4.10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5603FD" w:rsidRDefault="00D9247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3.4.11</w:t>
      </w:r>
      <w:r w:rsidR="00682A13" w:rsidRPr="00D13FE6">
        <w:rPr>
          <w:rFonts w:ascii="Times New Roman" w:eastAsia="Times New Roman" w:hAnsi="Times New Roman"/>
          <w:sz w:val="28"/>
          <w:szCs w:val="28"/>
          <w:lang w:eastAsia="ru-RU"/>
        </w:rPr>
        <w:t>. Максимальный срок выполнения административной процедуры составляет</w:t>
      </w:r>
      <w:r w:rsidR="00296706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603FD" w:rsidRPr="00D13FE6">
        <w:rPr>
          <w:rFonts w:ascii="Times New Roman" w:eastAsia="Times New Roman" w:hAnsi="Times New Roman"/>
          <w:sz w:val="28"/>
          <w:szCs w:val="28"/>
          <w:lang w:eastAsia="ru-RU"/>
        </w:rPr>
        <w:t>при принятии решения о предоставлении (отказе в предоставлении) Разрешения - 14</w:t>
      </w:r>
      <w:r w:rsidR="00682A13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="005603FD" w:rsidRPr="00D13FE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принятии решения о продлении срока действия, переоформлении (отказе в продлении срока действия, переоформлении) Разрешения - 4 рабочих дня, </w:t>
      </w:r>
      <w:r w:rsidR="00682A13" w:rsidRPr="00D13FE6">
        <w:rPr>
          <w:rFonts w:ascii="Times New Roman" w:eastAsia="Times New Roman" w:hAnsi="Times New Roman"/>
          <w:sz w:val="28"/>
          <w:szCs w:val="28"/>
          <w:lang w:eastAsia="ru-RU"/>
        </w:rPr>
        <w:t>со дня формирования пакета документов, в соответствии с подразделом 3.3 настоящего регламента.</w:t>
      </w:r>
    </w:p>
    <w:p w:rsidR="00682A13" w:rsidRPr="00682A13" w:rsidRDefault="00682A13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3.5. Передача пакета документов из органа,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предоставляющего муниципальную услугу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многофункциональный центр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 из органа, предос</w:t>
      </w:r>
      <w:r w:rsidR="00F6670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тавляющего муниципальную услугу</w:t>
      </w:r>
      <w:r w:rsidR="003C158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многофункциональный центр осуществляется в соответствии с условиями соглашения о взаимодействии.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ответственным специалистом органа, предоставляющего муниципальную услугу,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многофункциональный центр осуществляется в течение 1 рабочего дня со дня регистрации документов, являющихся результатом предоставления муниципальной услуги, 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работника многофункционального центра.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3.5.3. Исполнение данной административной процедуры возложено на специалиста органа, предоставляющего муниципальную услугу, ответственного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за передачу документов, в многофункциональный центр.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682A13" w:rsidRPr="00682A13" w:rsidRDefault="00682A13" w:rsidP="006C1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3.6. Выдача (направление) результата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3.6.1.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3.6.2.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</w:t>
      </w:r>
      <w:r w:rsidR="00D9247E">
        <w:rPr>
          <w:rFonts w:ascii="Times New Roman" w:hAnsi="Times New Roman"/>
          <w:kern w:val="1"/>
          <w:sz w:val="28"/>
          <w:szCs w:val="28"/>
          <w:lang w:eastAsia="ar-SA"/>
        </w:rPr>
        <w:t xml:space="preserve">иципальную услугу, в течение 1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дня с даты регистрации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документов, являющихся результатом предоставления муниципальной услуги: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</w:t>
      </w:r>
      <w:r w:rsidRPr="001C666D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раздела 3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регламента.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органе, предоставляющем муниципальную услугу.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муниципальную услугу: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 (представителя заявителя), в соответствии с законодательством Российской Федерации;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выдает документы, являющиеся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3.6.7. Исполнение данной административной процедуры возложено на специалиста органа, предоставляющего муниципальную услугу, ответственн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 выдачу документов заявителю.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3.6.8. Срок административной процедуры по выдаче (направлению) результата предоставления мун</w:t>
      </w:r>
      <w:r w:rsidR="00D9247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иципальной услуги составляет 1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рабочий день.</w:t>
      </w:r>
    </w:p>
    <w:p w:rsidR="001C666D" w:rsidRPr="001C666D" w:rsidRDefault="001C666D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3.7. Перечень административных процедур </w:t>
      </w:r>
    </w:p>
    <w:p w:rsidR="00840FA0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(действий)</w:t>
      </w:r>
      <w:r w:rsidR="00840FA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предоставлении муниципальных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услуг в электронной форме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муниципальную услугу;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осуществлени</w:t>
      </w:r>
      <w:r w:rsidR="00CC3DC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оценки качества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56686E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Подраздел 3.8. Порядок осуществления в электронной </w:t>
      </w:r>
    </w:p>
    <w:p w:rsidR="0056686E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форме, в том числе с использованием Единого портала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F90A0D" w:rsidRDefault="00D20C5C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/>
          <w:kern w:val="1"/>
          <w:sz w:val="28"/>
          <w:szCs w:val="28"/>
          <w:lang w:eastAsia="ar-SA"/>
        </w:rPr>
        <w:t>Р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>егионального</w:t>
      </w:r>
      <w:r w:rsidR="001C666D"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</w:t>
      </w:r>
      <w:r w:rsidR="001C666D"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ортала административных процедур </w:t>
      </w:r>
    </w:p>
    <w:p w:rsidR="00F90A0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(действий)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соответствии с положениями статьи 10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Федерального закона от 27 июля 2010 г. № 210-ФЗ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2) круг заявителей;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3) срок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на Едином портале, Региональном портале о порядке 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сроках предоставления муниципальной услуги предоставляется заявителю бесплатно.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3.8.2.4.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использованием средств Единого портала МФЦ КК уведомления о записи на прием в многофункциональном </w:t>
      </w:r>
      <w:r w:rsidR="006F7FA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центре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данном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D67806" w:rsidRPr="00D67806" w:rsidRDefault="00D67806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78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3.8.3.1. Основанием для административной процедуры является подача заявителем в орган, предоставляющий муниципальную услугу, запроса о </w:t>
      </w:r>
      <w:r w:rsidRPr="00D678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предоставлении муниципальной услуги и иных документов, необходимых для предоставления муниципальной услуги</w:t>
      </w:r>
      <w:r w:rsidRPr="00D13F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ж) возможность доступа заявителя на Региональном портале к ранее поданным им запросам в течение не менее одного года, а также час</w:t>
      </w:r>
      <w:r w:rsidR="00DA10D2">
        <w:rPr>
          <w:rFonts w:ascii="Times New Roman" w:hAnsi="Times New Roman"/>
          <w:kern w:val="1"/>
          <w:sz w:val="28"/>
          <w:szCs w:val="28"/>
          <w:lang w:eastAsia="ar-SA"/>
        </w:rPr>
        <w:t xml:space="preserve">тично сформированных запросов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течение не менее 3 месяцев.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3.8.3.7.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="00727603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личном кабинете.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3.8.4.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1C666D" w:rsidRPr="001C666D" w:rsidRDefault="001C666D" w:rsidP="006C126C">
      <w:pPr>
        <w:widowControl w:val="0"/>
        <w:tabs>
          <w:tab w:val="left" w:pos="1843"/>
          <w:tab w:val="left" w:pos="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</w:t>
      </w:r>
      <w:bookmarkStart w:id="0" w:name="_GoBack"/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раздела 2 </w:t>
      </w:r>
      <w:bookmarkEnd w:id="0"/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регламента.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рабочего дня со дня завершения проведения такой проверки: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подготавливает уведомление об отказе в приеме документов. При наличии основания, указанного в подпункте </w:t>
      </w:r>
      <w:r w:rsidRPr="00D13FE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пункта 2.9.1 подраздела 2.9 раздела </w:t>
      </w:r>
      <w:r w:rsidR="000458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регламента, в уведомлении указыва</w:t>
      </w:r>
      <w:r w:rsidR="000458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ю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специалиста, предоставляющего муниципальную услугу;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пунктом 2.9.1 подраздела 2.9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</w:t>
      </w:r>
      <w:r w:rsidR="002C141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</w:t>
      </w:r>
      <w:r w:rsidR="00C04CC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запросу или сформированному органом, предоставляющему муниципальную услугу, уведомлению об отказе в приеме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 Рассмотрение представленных заявителем документов</w:t>
      </w:r>
      <w:r w:rsidR="007A131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</w:t>
      </w:r>
      <w:r w:rsidR="00CB66C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ов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</w:t>
      </w:r>
      <w:r w:rsidR="00AD6AA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альной услуги, пакет документов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для принятия решения о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3.8.6.2. Специалист, ответственный за предоставление муниципальной услуги, осуществляет действия по настоящей административной процедуре, аналогичн</w:t>
      </w:r>
      <w:r w:rsidR="00D20C5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ые указанным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подразделе 3.4 раздела 3 регламента.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3.8.6.3. Критерием принятия решени</w:t>
      </w:r>
      <w:r w:rsidR="00B0451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я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является отсутствие (наличие) ос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является подготовленные к выдаче (направлению) заявителю документы, являющиеся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val="en-US" w:eastAsia="ar-SA"/>
        </w:rPr>
        <w:t>JPEG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3.8.7.2. В качестве результата предоставления муниципальной услуги заявитель по его выбору вправе получить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:</w:t>
      </w:r>
    </w:p>
    <w:p w:rsidR="001C666D" w:rsidRPr="00E16E70" w:rsidRDefault="001C666D" w:rsidP="006C126C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1C666D" w:rsidRPr="00E16E70" w:rsidRDefault="001C666D" w:rsidP="006C126C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C666D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на 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1C666D" w:rsidRPr="001C666D" w:rsidRDefault="001C666D" w:rsidP="006C126C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на бумажном носителе.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3.8.7.3. Для получения документа на бумажном носителе, подтверждающего содержание электронного документа, заявитель может обратиться в орган, предоставляющий муниципальную услугу. </w:t>
      </w:r>
    </w:p>
    <w:p w:rsidR="001C666D" w:rsidRPr="001C666D" w:rsidRDefault="001C666D" w:rsidP="006C126C">
      <w:pPr>
        <w:widowControl w:val="0"/>
        <w:tabs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3.8.7.4.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1C666D" w:rsidRPr="001C666D" w:rsidRDefault="001C666D" w:rsidP="006C126C">
      <w:pPr>
        <w:widowControl w:val="0"/>
        <w:tabs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использованием усиленной квалифицированной электронной подписи, на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своих технических средствах, а также возможность направления такого электронного документа в иные органы (организации).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1C666D" w:rsidRPr="001C666D" w:rsidRDefault="001C666D" w:rsidP="006C12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1C666D" w:rsidRPr="001C666D" w:rsidRDefault="001C666D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3.8.8.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</w:t>
      </w:r>
      <w:r w:rsidR="00322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Единого портала,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Регионального портала в личный кабинет по выбору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либо мотивированный отказ в приеме запроса и иных документов, необходимых для предоставления муниципальной услуги;</w:t>
      </w:r>
      <w:bookmarkStart w:id="1" w:name="P0084"/>
      <w:bookmarkEnd w:id="1"/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выбору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 обеспечивается возможность оценить доступность и качество муниципальной услуги на Едино</w:t>
      </w:r>
      <w:r w:rsidR="009D066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 портале, Региональном портале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случае формирования запроса о предоставлении муниципальной услуги в электронной форме.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3.8.9.2. Критерием принятия решения по данной административной процедуре является согласие заявителя осуществить оценку доступности </w:t>
      </w:r>
      <w:r w:rsidR="009D066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качества муниципальной услуги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использованием средств Единого портала, Регионального портала.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1C666D" w:rsidRPr="001C666D" w:rsidRDefault="001C666D" w:rsidP="006C126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услугу, должностного лица органа, предоставляющего муниципальную услугу, муниципального служащего, в соответствии со </w:t>
      </w:r>
      <w:hyperlink r:id="rId14" w:anchor="/document/12177515/entry/1102" w:history="1">
        <w:r w:rsidRPr="001C666D">
          <w:rPr>
            <w:rFonts w:ascii="Times New Roman" w:eastAsia="Times New Roman" w:hAnsi="Times New Roman"/>
            <w:kern w:val="1"/>
            <w:sz w:val="28"/>
            <w:szCs w:val="28"/>
            <w:lang w:eastAsia="ar-SA"/>
          </w:rPr>
          <w:t>статьей 11.2</w:t>
        </w:r>
      </w:hyperlink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</w:t>
      </w:r>
      <w:r w:rsidR="00F2682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0B3179" w:rsidRDefault="000B3179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1B37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3.9. Порядок исправления допущенных </w:t>
      </w:r>
    </w:p>
    <w:p w:rsidR="007D1B37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опечаток и ошибок в выданных в результате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муниципальной услуги документах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3.9.1.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в результате предоставления муниципальной услуги документах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(далее – 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заявление об исправлении допущенных опечаток и ошибок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).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наименование </w:t>
      </w:r>
      <w:r w:rsidRPr="001C666D">
        <w:rPr>
          <w:rFonts w:ascii="Times New Roman" w:hAnsi="Times New Roman"/>
          <w:kern w:val="1"/>
          <w:sz w:val="28"/>
          <w:szCs w:val="28"/>
        </w:rPr>
        <w:t>органа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предоставившего услугу, 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выдавшего документ, в котором допущена опечатка или ошибка;</w:t>
      </w:r>
    </w:p>
    <w:p w:rsidR="00D67806" w:rsidRPr="00D67806" w:rsidRDefault="00D67806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780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и место нахождения заявителя (для юридического лица), а также номер (номера) контактного телефона, адрес (адреса) электронной почты </w:t>
      </w:r>
      <w:r w:rsidRPr="00D678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(при наличии) и почтовый адрес, по которым должен быть направлен ответ заявителю;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реквизиты документов, в которых заявитель выявил опечатки и (или) ошибки;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3.9.3. Заявление об исправлении допущенных опечаток и ошибок может быть подано в орган, предоставляющий муниципальную услугу, посредством обращения к специалисту органа, предоставляющего муниципальную услугу,</w:t>
      </w:r>
      <w:r w:rsidR="003350A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а также направлено по почте,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электронной почте.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 заявлению прилагается копия документа, удостоверяющего права (полномочия) представителя, если с заявлением обращается представитель </w:t>
      </w:r>
      <w:r w:rsidR="00880B1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юридического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лица.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3.9.5. После поступления, в соответствии с правилами делопроизводства, заявления об исправлении допущенных опечаток и ошибок, осуществляются следующие действия: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рассмотрение заявления об исправлении допущенных опечаток и ошибок главой 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специалисту, ответственному за предоставление муниципальной услуги, для дальнейшей работы;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подготовка специалистом, ответственным за предоставление муници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Специалистом, ответственным за предоставление муниципальной услуги, устраняется техническая ошибка путем внесения 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изменений в постановление 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администрации 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</w:t>
      </w:r>
      <w:r w:rsidR="007839D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кого района о предоставлении (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продлении, переоформлении) разрешения на право организации розничного рынка на территории </w:t>
      </w:r>
      <w:r w:rsidR="00C73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и 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Разрешение или 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готовится проект</w:t>
      </w:r>
      <w:r w:rsidR="00C73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D67806" w:rsidRP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предоставлении разрешения на пра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 организации розничного рынка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технической ошибки специалистом, ответственным за предоставление муниципальной услуги, готовится уведомлени</w:t>
      </w:r>
      <w:r w:rsidR="009D49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выдача заявителю лично под подпись или направление документа, под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3.9.6. 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</w:t>
      </w:r>
      <w:r w:rsidR="00705AE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нтах не может превышать 5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рабочих дней с даты регистрации заявления об исправлении допущенных опечаток и ошибок.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3.9.7. В случае отказа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Жалоба, поступившая в 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орган, предоставляющий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3.9.8. Результатом выполнения административной процедуры является: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а) в случае наличия допущенных опечаток и ошибок в выданном в результате предоставления муници</w:t>
      </w:r>
      <w:r w:rsidR="004D0658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пальной услуги документе </w:t>
      </w:r>
      <w:r w:rsidR="00EB56C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–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 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;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отсутствии 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lastRenderedPageBreak/>
        <w:t>технической ошибки.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3.9.10. Способом фиксации результата административной процедуры является: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3.9.11. В случае внесения изменений в выданные по результатам предоставления муниципальной услуги документы, направленны</w:t>
      </w:r>
      <w:r w:rsidR="0028079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исправление опечаток и ошибок, допущенных по вине органа, предоставляющего услугу, плата с заявителя не взимается.</w:t>
      </w:r>
    </w:p>
    <w:p w:rsidR="001C666D" w:rsidRPr="001C666D" w:rsidRDefault="001C666D" w:rsidP="006C126C">
      <w:pPr>
        <w:widowControl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85DF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4. Формы контроля за предоставлением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4.1. Порядок осуществления текущего </w:t>
      </w:r>
    </w:p>
    <w:p w:rsidR="00385DFD" w:rsidRDefault="00385DF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онтроля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 соблюдением и исполнением ответственными </w:t>
      </w:r>
    </w:p>
    <w:p w:rsidR="00385DFD" w:rsidRDefault="0028079C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должностными лицами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положений регламента и иных </w:t>
      </w: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нормативных правовых</w:t>
      </w:r>
      <w:r w:rsidR="00385DF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актов, устанавливающих требования </w:t>
      </w: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 предоставлению муниципальной услуги,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а также принятием ими решений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b/>
          <w:bCs/>
          <w:kern w:val="1"/>
          <w:sz w:val="28"/>
          <w:szCs w:val="28"/>
          <w:shd w:val="clear" w:color="auto" w:fill="FFFFFF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4.2. Порядок и периодичность осуществления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плановых и внеплановых проверок полноты и качества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услуги, в том числе порядок и формы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контроля за полнотой и качеством предоставления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4.2.2. Плановые и внеплановые проверки могут проводиться главой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</w:t>
      </w:r>
      <w:r w:rsidR="00793B4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заместителем главы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4.2.3. Плановые проверки осуществляются один раз в год.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4.2.4. Основанием для проведения внеплановой проверки явля</w:t>
      </w:r>
      <w:r w:rsidR="00F61F0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тся поступление жалобы заявителей на решения и действия (бездействие) администрации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Arial" w:hAnsi="Times New Roman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7D5836" w:rsidRDefault="007D5836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4.3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. Ответственность должностных лиц органа, </w:t>
      </w:r>
    </w:p>
    <w:p w:rsidR="003A6FA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предоставляющего муниципальную услугу за решения </w:t>
      </w:r>
    </w:p>
    <w:p w:rsidR="003A6FA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и действия(бездействие), принимаемые (осуществляемые)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>ими в ходе предоставления 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4.3.1. По результатам проведенных проверок, в случае выявления нарушения порядка предоставления муниципальной услуги, прав заявителей</w:t>
      </w:r>
      <w:r w:rsidR="00AF525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Pr="001C666D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Pr="001C666D" w:rsidRDefault="007D5836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4.4. Положения, характеризующие требования</w:t>
      </w: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 порядку</w:t>
      </w:r>
      <w:r w:rsidR="007D583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формам контроля за предоставлением </w:t>
      </w: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услуги, в том числе со стороны граждан,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их объединений и организаций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1C666D">
        <w:rPr>
          <w:rFonts w:ascii="Times New Roman" w:hAnsi="Times New Roman"/>
          <w:kern w:val="1"/>
          <w:sz w:val="28"/>
          <w:szCs w:val="28"/>
        </w:rPr>
        <w:t>органа, предоставляющего муниципальную услугу,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соблюдения и исполнения должностными лицами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</w:t>
      </w:r>
      <w:r w:rsidR="00C0304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должен быть постоянным, всесторонним, объективным и эффективным.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Должностные лица, осуществляющие контроль за предоставление</w:t>
      </w:r>
      <w:r w:rsidR="0026711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5. Досудебный (внесудебный) порядок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обжалования решений и действий (бездействия)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органа, предоставляющего муниципальную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услугу, а также их должностных лиц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 их праве на досудебное (внесудебное) обжалование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действий (бездействия) и (или) решений, принятых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(осуществленных) в ходе предоставления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муниципальной услуги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>Заинтересованное лицо (далее – за</w:t>
      </w:r>
      <w:r w:rsidR="00AB6964">
        <w:rPr>
          <w:rFonts w:ascii="Times New Roman" w:eastAsia="Times New Roman" w:hAnsi="Times New Roman"/>
          <w:kern w:val="1"/>
          <w:sz w:val="28"/>
          <w:szCs w:val="28"/>
        </w:rPr>
        <w:t>интересованное лицо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) имеет право на досудебное (внесудебное) обжалование действий (бездействия) и (или) решений, принятых (осуществляемых)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администрацией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должностным лицом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либо муниципальным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служащим,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8F0724" w:rsidRPr="001C666D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организации и уполномоченные на рассмотрение </w:t>
      </w:r>
    </w:p>
    <w:p w:rsidR="007D5836" w:rsidRDefault="001C666D" w:rsidP="00AB6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жалобы лица, которым может быть направлена жалоба </w:t>
      </w:r>
    </w:p>
    <w:p w:rsidR="001C666D" w:rsidRPr="001C666D" w:rsidRDefault="00AB696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заинтересованного лица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досудебном (внесудебном) порядке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Жалоба на решение и действ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ия (бездействие)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действия (бездействие) должностных лиц, муниципальных служащих в ходе предоставления муниципальной услуги, подается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заинтересованным лицом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администрацию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 имя главы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Должностными лицами, уполномоченными главой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 рассмотрение жалоб, является заместитель главы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D73913" w:rsidRPr="00D73913" w:rsidRDefault="00D739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</w:t>
      </w:r>
    </w:p>
    <w:p w:rsidR="00821740" w:rsidRDefault="00821740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AB6964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5.3. Способы информирования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заинтересованных </w:t>
      </w:r>
    </w:p>
    <w:p w:rsidR="00DA0143" w:rsidRDefault="00AB696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лиц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порядке подачи и рассмотрения жалобы, в том числе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Единого портала и Регионального портала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5.3.1. Информацию о порядке подачи и рассмотрения жалобы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заинтересованные лица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на официальном сайте, в многофункци</w:t>
      </w:r>
      <w:r w:rsidR="00C96DA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ональном центре, Едином портале,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5.3.2. За</w:t>
      </w:r>
      <w:r w:rsidR="00AB6964">
        <w:rPr>
          <w:rFonts w:ascii="Times New Roman" w:eastAsia="Times New Roman" w:hAnsi="Times New Roman"/>
          <w:sz w:val="28"/>
          <w:szCs w:val="28"/>
          <w:lang w:eastAsia="ru-RU"/>
        </w:rPr>
        <w:t>интересованное лицо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получить информацию о порядке подачи и рассмотрения жалоб на решения и действия (бездействие) администрации </w:t>
      </w:r>
      <w:r w:rsidR="00303487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и ее должностных лиц, муниципальных служащих в письменной форме на основании письменного обращения </w:t>
      </w:r>
      <w:r w:rsidR="00AB6964">
        <w:rPr>
          <w:rFonts w:ascii="Times New Roman" w:eastAsia="Times New Roman" w:hAnsi="Times New Roman"/>
          <w:sz w:val="28"/>
          <w:szCs w:val="28"/>
          <w:lang w:eastAsia="ru-RU"/>
        </w:rPr>
        <w:t>заинтересованного лица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в администрацию </w:t>
      </w:r>
      <w:r w:rsidR="00303487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</w:t>
      </w:r>
      <w:r w:rsidR="00114CB4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; в устной форме при личном обращении (или по телефону) – в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у специалиста, ответственного за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предоставление муниципальной услуги</w:t>
      </w:r>
      <w:r w:rsidRPr="001C666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724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5.4. Перечень нормативных правовых актов, </w:t>
      </w: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регулирующих порядок досудебного (внесудебного) </w:t>
      </w: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обжалования решений и действий (бездействия) органа,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предоставляющего муниципальную услугу,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а также его должностных лиц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№ 210-ФЗ;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6760">
        <w:rPr>
          <w:rFonts w:ascii="Times New Roman" w:eastAsia="Times New Roman" w:hAnsi="Times New Roman"/>
          <w:sz w:val="28"/>
          <w:szCs w:val="28"/>
          <w:lang w:eastAsia="ru-RU"/>
        </w:rPr>
        <w:t>3 августа 2018 г.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946760">
        <w:rPr>
          <w:rFonts w:ascii="Times New Roman" w:eastAsia="Times New Roman" w:hAnsi="Times New Roman"/>
          <w:sz w:val="28"/>
          <w:szCs w:val="28"/>
          <w:lang w:eastAsia="ru-RU"/>
        </w:rPr>
        <w:t>330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подачи и рассмотрения жалоб на решения и действия (бездействие)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поселения Тимашевского района и ее должностных лиц,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>служащих</w:t>
      </w:r>
      <w:r w:rsidR="00EC4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>при предоставлении муниципальных услуг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6A186B" w:rsidRDefault="006A186B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6. </w:t>
      </w: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Особенности выполнения административных </w:t>
      </w: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процедур (действий) в многофункциональных центрах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 xml:space="preserve">Подраздел 6.1. Исчерпывающий перечень административных </w:t>
      </w: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процедур (действий)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 </w:t>
      </w:r>
      <w:r w:rsidRPr="001C666D">
        <w:rPr>
          <w:rFonts w:ascii="Times New Roman" w:hAnsi="Times New Roman"/>
          <w:kern w:val="1"/>
          <w:sz w:val="28"/>
          <w:szCs w:val="28"/>
        </w:rPr>
        <w:t>предоставлени</w:t>
      </w:r>
      <w:r w:rsidR="00B630C1">
        <w:rPr>
          <w:rFonts w:ascii="Times New Roman" w:hAnsi="Times New Roman"/>
          <w:kern w:val="1"/>
          <w:sz w:val="28"/>
          <w:szCs w:val="28"/>
        </w:rPr>
        <w:t>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муниципальной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услуги в многофункциональном центре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прием результата предоставления муниципальной услуги от органа,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предоставляющего муниципальную услугу;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5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6.2. Порядок выполнения административных </w:t>
      </w:r>
    </w:p>
    <w:p w:rsidR="00326ED3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процедур (действий) многофункциональными центрами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государственных и муниципальных услуг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</w:t>
      </w:r>
      <w:r w:rsidRPr="00D13FE6">
        <w:rPr>
          <w:rFonts w:ascii="Times New Roman" w:eastAsia="Times New Roman" w:hAnsi="Times New Roman"/>
          <w:sz w:val="28"/>
          <w:szCs w:val="28"/>
          <w:lang w:eastAsia="ru-RU"/>
        </w:rPr>
        <w:t>центре 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</w:t>
      </w:r>
      <w:r w:rsidR="005479E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не многофункционального центра,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</w:t>
      </w:r>
      <w:r w:rsidR="008F00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Правительства от 22 декабря 2012 г.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1376</w:t>
      </w:r>
      <w:r w:rsidR="008F00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6.2.1.3. Заявитель имеет право обратиться в многофункциональный центр в целях получения информации о ходе предоставления муниципальной услуги,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ходе личного приема заявителя;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 телефону;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 электронной почте.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6.2.2.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6.2.2.3. Работник многофункционального центра при приеме запроса либо комплексного запроса: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2E7154">
        <w:rPr>
          <w:rFonts w:ascii="Times New Roman" w:eastAsia="Tahoma" w:hAnsi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прием и заполнение запроса о предоставлении муниципальной услуги, 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>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пунктом 2.6.1 подраздела 2.6 </w:t>
      </w:r>
      <w:r w:rsidRPr="001C666D">
        <w:rPr>
          <w:rFonts w:ascii="Times New Roman" w:hAnsi="Times New Roman"/>
          <w:sz w:val="28"/>
          <w:szCs w:val="28"/>
        </w:rPr>
        <w:t xml:space="preserve">раздела 2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на соответствие копий представляемых документов (за исключением нотариально заверенных) их оригиналам. Заверяет копии 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возвращает подлинники заявителю;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копирование (сканирование) документов, предусмотренных пунктами 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>1 - 7, 9, 9.1 и 18 части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документов, и выдает заявителю расписку в получении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несоответствия документа, удостоверяющего личность, норма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3) формирует электронные документы и (или) электронные образы заявлений, документов, принятых от заявителя (представителя заявителя),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4) с использованием информационно-телекоммуникационных технологий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защищенным каналам связи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6.2.2.8. </w:t>
      </w:r>
      <w:r w:rsidRPr="001C666D">
        <w:rPr>
          <w:rFonts w:ascii="Times New Roman" w:hAnsi="Times New Roman"/>
          <w:kern w:val="1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</w:rPr>
        <w:t>6.2.3.1. Основанием для начала административной процедуры является принят</w:t>
      </w:r>
      <w:r w:rsidR="00432073">
        <w:rPr>
          <w:rFonts w:ascii="Times New Roman" w:hAnsi="Times New Roman"/>
          <w:kern w:val="1"/>
          <w:sz w:val="28"/>
          <w:szCs w:val="28"/>
        </w:rPr>
        <w:t>и</w:t>
      </w:r>
      <w:r w:rsidRPr="001C666D">
        <w:rPr>
          <w:rFonts w:ascii="Times New Roman" w:hAnsi="Times New Roman"/>
          <w:kern w:val="1"/>
          <w:sz w:val="28"/>
          <w:szCs w:val="28"/>
        </w:rPr>
        <w:t>е многофункциональным центром от заявителя заявлени</w:t>
      </w:r>
      <w:r w:rsidR="00432073">
        <w:rPr>
          <w:rFonts w:ascii="Times New Roman" w:hAnsi="Times New Roman"/>
          <w:kern w:val="1"/>
          <w:sz w:val="28"/>
          <w:szCs w:val="28"/>
        </w:rPr>
        <w:t>я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и прилагаемы</w:t>
      </w:r>
      <w:r w:rsidR="00432073">
        <w:rPr>
          <w:rFonts w:ascii="Times New Roman" w:hAnsi="Times New Roman"/>
          <w:kern w:val="1"/>
          <w:sz w:val="28"/>
          <w:szCs w:val="28"/>
        </w:rPr>
        <w:t>х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к нему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ины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документ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ов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, необходимы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для предоставления муниципальной услуги (далее – заявление и прилагаемые к нему иные документы).</w:t>
      </w:r>
    </w:p>
    <w:p w:rsidR="001C666D" w:rsidRPr="002E7154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2E7154">
        <w:rPr>
          <w:rFonts w:ascii="Times New Roman" w:hAnsi="Times New Roman"/>
          <w:kern w:val="1"/>
          <w:sz w:val="28"/>
          <w:szCs w:val="28"/>
        </w:rPr>
        <w:t xml:space="preserve">6.2.3.2.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Передача </w:t>
      </w:r>
      <w:r w:rsidRPr="002E7154">
        <w:rPr>
          <w:rFonts w:ascii="Times New Roman" w:hAnsi="Times New Roman"/>
          <w:kern w:val="1"/>
          <w:sz w:val="28"/>
          <w:szCs w:val="28"/>
        </w:rPr>
        <w:t xml:space="preserve">заявления и прилагаемых к нему </w:t>
      </w: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 xml:space="preserve">иных документов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1C666D" w:rsidRPr="002E7154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 xml:space="preserve">Многофункциональный центр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>направляет</w:t>
      </w:r>
      <w:r w:rsidR="00622F56" w:rsidRPr="002E7154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орган, предоставляющий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2E7154">
        <w:rPr>
          <w:rFonts w:ascii="Times New Roman" w:hAnsi="Times New Roman"/>
          <w:kern w:val="1"/>
          <w:sz w:val="28"/>
          <w:szCs w:val="28"/>
        </w:rPr>
        <w:t xml:space="preserve">заявление и прилагаемые к нему </w:t>
      </w:r>
      <w:r w:rsidRPr="002E7154">
        <w:rPr>
          <w:rFonts w:ascii="Times New Roman" w:hAnsi="Times New Roman"/>
          <w:kern w:val="1"/>
          <w:sz w:val="28"/>
          <w:szCs w:val="28"/>
          <w:lang w:eastAsia="ar-SA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соблюдение сроков передачи заявления и прилагаемых к н</w:t>
      </w:r>
      <w:r w:rsidR="00D76AF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ему иных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документов, установленных заключенными соглашениями о взаимодействии;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адресность направления (соответствие органа, предоставляющего муниципальную услугу);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соблюдение комплектности передаваемых документов и предъявляемых к ним требований.</w:t>
      </w:r>
    </w:p>
    <w:p w:rsidR="001C666D" w:rsidRPr="002E7154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6.2.3.4. Результатом исполнения административной процедуры является получение органом, предоставляющим муниципальную услугу, </w:t>
      </w: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 и прилагаемых к нему иных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E715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документов от многофункционального центра.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880B19" w:rsidRPr="00880B19" w:rsidRDefault="00880B19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</w:t>
      </w:r>
      <w:r w:rsidRPr="002E7154">
        <w:rPr>
          <w:rFonts w:ascii="Times New Roman" w:hAnsi="Times New Roman"/>
          <w:sz w:val="28"/>
          <w:szCs w:val="28"/>
          <w:lang w:eastAsia="ru-RU"/>
        </w:rPr>
        <w:t xml:space="preserve">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информационно-телекоммуникационных технологий по защищенным каналам связи, либо на основании реестра, который </w:t>
      </w:r>
      <w:r w:rsidR="00CD258A" w:rsidRPr="002E7154">
        <w:rPr>
          <w:rFonts w:ascii="Times New Roman" w:eastAsia="Times New Roman" w:hAnsi="Times New Roman"/>
          <w:sz w:val="28"/>
          <w:szCs w:val="28"/>
          <w:lang w:eastAsia="ru-RU"/>
        </w:rPr>
        <w:t>составляется в двух экземплярах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содержит дату и время передачи документов</w:t>
      </w:r>
      <w:r w:rsidR="00CD258A" w:rsidRPr="002E715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</w:t>
      </w:r>
      <w:r w:rsidR="00CD258A" w:rsidRPr="002E7154">
        <w:rPr>
          <w:rFonts w:ascii="Times New Roman" w:eastAsia="Times New Roman" w:hAnsi="Times New Roman"/>
          <w:sz w:val="28"/>
          <w:szCs w:val="28"/>
          <w:lang w:eastAsia="ru-RU"/>
        </w:rPr>
        <w:t>енного</w:t>
      </w: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подписями специалиста органа, предоставляющего муниципальную услугу, и работника многофункционального центра.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6.2.4.3. Критериями принятия решения по настоящей административной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процедуре является готовность результата предоставления муниципальной услуги к выдаче заявителю.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документов в многофункциональный центр.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6.2.5. В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</w:t>
      </w:r>
      <w:r w:rsidR="00503259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ой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услуг</w:t>
      </w:r>
      <w:r w:rsidR="00503259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и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6.2.5.2. Многофункциональный центр осуществляет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выдачу заявител</w:t>
      </w:r>
      <w:r w:rsidR="00147724">
        <w:rPr>
          <w:rFonts w:ascii="Times New Roman" w:hAnsi="Times New Roman"/>
          <w:kern w:val="1"/>
          <w:sz w:val="28"/>
          <w:szCs w:val="28"/>
          <w:lang w:eastAsia="ar-SA"/>
        </w:rPr>
        <w:t>ю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7154">
        <w:rPr>
          <w:rFonts w:ascii="Times New Roman" w:eastAsia="Times New Roman" w:hAnsi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выдает документы, являющиеся результатом предоставления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муниципальной услуги, полученные от органа, предоставляющего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6.2.5.6. </w:t>
      </w:r>
      <w:r w:rsidRPr="001C666D">
        <w:rPr>
          <w:rFonts w:ascii="Times New Roman" w:hAnsi="Times New Roman"/>
          <w:kern w:val="1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 xml:space="preserve">соблюдение установленных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соглашениями о взаимодействии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сроков получения из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органа, предоставляющего муниципальную услугу,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результата предоставления муниципальной услуги;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82A13" w:rsidRPr="00880B19" w:rsidRDefault="00682A13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0170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30170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C30170" w:rsidRPr="009861B2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6273EE">
        <w:rPr>
          <w:rFonts w:ascii="Times New Roman" w:hAnsi="Times New Roman"/>
          <w:sz w:val="28"/>
          <w:szCs w:val="28"/>
        </w:rPr>
        <w:t xml:space="preserve">   </w:t>
      </w:r>
      <w:r w:rsidRPr="00C30170">
        <w:rPr>
          <w:rFonts w:ascii="Times New Roman" w:hAnsi="Times New Roman"/>
          <w:sz w:val="28"/>
          <w:szCs w:val="28"/>
        </w:rPr>
        <w:t>Е.В. Туринцева</w:t>
      </w:r>
    </w:p>
    <w:sectPr w:rsidR="00C30170" w:rsidRPr="009861B2" w:rsidSect="00880B19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B92" w:rsidRDefault="00180B92" w:rsidP="00880B19">
      <w:pPr>
        <w:spacing w:after="0" w:line="240" w:lineRule="auto"/>
      </w:pPr>
      <w:r>
        <w:separator/>
      </w:r>
    </w:p>
  </w:endnote>
  <w:endnote w:type="continuationSeparator" w:id="1">
    <w:p w:rsidR="00180B92" w:rsidRDefault="00180B92" w:rsidP="0088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B92" w:rsidRDefault="00180B92" w:rsidP="00880B19">
      <w:pPr>
        <w:spacing w:after="0" w:line="240" w:lineRule="auto"/>
      </w:pPr>
      <w:r>
        <w:separator/>
      </w:r>
    </w:p>
  </w:footnote>
  <w:footnote w:type="continuationSeparator" w:id="1">
    <w:p w:rsidR="00180B92" w:rsidRDefault="00180B92" w:rsidP="0088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875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13FE6" w:rsidRPr="00880B19" w:rsidRDefault="00D13FE6" w:rsidP="00880B19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80B19">
          <w:rPr>
            <w:rFonts w:ascii="Times New Roman" w:hAnsi="Times New Roman"/>
            <w:sz w:val="28"/>
            <w:szCs w:val="28"/>
          </w:rPr>
          <w:fldChar w:fldCharType="begin"/>
        </w:r>
        <w:r w:rsidRPr="00880B1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0B19">
          <w:rPr>
            <w:rFonts w:ascii="Times New Roman" w:hAnsi="Times New Roman"/>
            <w:sz w:val="28"/>
            <w:szCs w:val="28"/>
          </w:rPr>
          <w:fldChar w:fldCharType="separate"/>
        </w:r>
        <w:r w:rsidR="002E7154">
          <w:rPr>
            <w:rFonts w:ascii="Times New Roman" w:hAnsi="Times New Roman"/>
            <w:noProof/>
            <w:sz w:val="28"/>
            <w:szCs w:val="28"/>
          </w:rPr>
          <w:t>57</w:t>
        </w:r>
        <w:r w:rsidRPr="00880B1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D76"/>
    <w:multiLevelType w:val="hybridMultilevel"/>
    <w:tmpl w:val="F68A8C86"/>
    <w:lvl w:ilvl="0" w:tplc="A92EE18A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0B773C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C0539D7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0D5"/>
    <w:rsid w:val="000026C5"/>
    <w:rsid w:val="00014309"/>
    <w:rsid w:val="00022ECF"/>
    <w:rsid w:val="00045864"/>
    <w:rsid w:val="00052FFD"/>
    <w:rsid w:val="00060C60"/>
    <w:rsid w:val="000669B6"/>
    <w:rsid w:val="0008743C"/>
    <w:rsid w:val="00095ABF"/>
    <w:rsid w:val="000A4C81"/>
    <w:rsid w:val="000B3179"/>
    <w:rsid w:val="000C204F"/>
    <w:rsid w:val="000C2CA2"/>
    <w:rsid w:val="000C6744"/>
    <w:rsid w:val="000D7C73"/>
    <w:rsid w:val="000E5301"/>
    <w:rsid w:val="000F7EE6"/>
    <w:rsid w:val="00107999"/>
    <w:rsid w:val="00110386"/>
    <w:rsid w:val="001105AD"/>
    <w:rsid w:val="00114CB4"/>
    <w:rsid w:val="00145CDA"/>
    <w:rsid w:val="00147724"/>
    <w:rsid w:val="00172C20"/>
    <w:rsid w:val="00180B92"/>
    <w:rsid w:val="001931A0"/>
    <w:rsid w:val="00194AB2"/>
    <w:rsid w:val="00194DE1"/>
    <w:rsid w:val="001B2927"/>
    <w:rsid w:val="001B6FE4"/>
    <w:rsid w:val="001C1E56"/>
    <w:rsid w:val="001C666D"/>
    <w:rsid w:val="001D0D7F"/>
    <w:rsid w:val="001D5B07"/>
    <w:rsid w:val="001E25BC"/>
    <w:rsid w:val="00204355"/>
    <w:rsid w:val="00214A9B"/>
    <w:rsid w:val="002340BC"/>
    <w:rsid w:val="00234AFF"/>
    <w:rsid w:val="002402E7"/>
    <w:rsid w:val="00252EB7"/>
    <w:rsid w:val="0026711C"/>
    <w:rsid w:val="0027003C"/>
    <w:rsid w:val="00271B9B"/>
    <w:rsid w:val="0028079C"/>
    <w:rsid w:val="00283D08"/>
    <w:rsid w:val="00290C75"/>
    <w:rsid w:val="00296706"/>
    <w:rsid w:val="002A7219"/>
    <w:rsid w:val="002B013F"/>
    <w:rsid w:val="002B36D0"/>
    <w:rsid w:val="002B7E93"/>
    <w:rsid w:val="002C141C"/>
    <w:rsid w:val="002C2FA1"/>
    <w:rsid w:val="002E7154"/>
    <w:rsid w:val="002E7F5D"/>
    <w:rsid w:val="00303487"/>
    <w:rsid w:val="00311DB6"/>
    <w:rsid w:val="003124F6"/>
    <w:rsid w:val="00314F15"/>
    <w:rsid w:val="003221B5"/>
    <w:rsid w:val="003251E6"/>
    <w:rsid w:val="00326ED3"/>
    <w:rsid w:val="003350A6"/>
    <w:rsid w:val="0034176E"/>
    <w:rsid w:val="00356993"/>
    <w:rsid w:val="00357770"/>
    <w:rsid w:val="00362CB5"/>
    <w:rsid w:val="00375553"/>
    <w:rsid w:val="00385DFD"/>
    <w:rsid w:val="003860A1"/>
    <w:rsid w:val="00394FB0"/>
    <w:rsid w:val="00397569"/>
    <w:rsid w:val="003A09BE"/>
    <w:rsid w:val="003A3A62"/>
    <w:rsid w:val="003A6FAD"/>
    <w:rsid w:val="003A74AA"/>
    <w:rsid w:val="003B28C0"/>
    <w:rsid w:val="003B51A4"/>
    <w:rsid w:val="003C1585"/>
    <w:rsid w:val="003C67BF"/>
    <w:rsid w:val="00403357"/>
    <w:rsid w:val="004100D5"/>
    <w:rsid w:val="0041278D"/>
    <w:rsid w:val="00413F7F"/>
    <w:rsid w:val="004166CA"/>
    <w:rsid w:val="004244EF"/>
    <w:rsid w:val="00432073"/>
    <w:rsid w:val="00442678"/>
    <w:rsid w:val="004431DE"/>
    <w:rsid w:val="0045596F"/>
    <w:rsid w:val="00471B54"/>
    <w:rsid w:val="004934B0"/>
    <w:rsid w:val="004B3B87"/>
    <w:rsid w:val="004C36BD"/>
    <w:rsid w:val="004D0658"/>
    <w:rsid w:val="004E5A04"/>
    <w:rsid w:val="004F3483"/>
    <w:rsid w:val="004F70BC"/>
    <w:rsid w:val="00502CC8"/>
    <w:rsid w:val="00503259"/>
    <w:rsid w:val="00506084"/>
    <w:rsid w:val="00523E4C"/>
    <w:rsid w:val="00540F6D"/>
    <w:rsid w:val="005479EB"/>
    <w:rsid w:val="00555E29"/>
    <w:rsid w:val="005603FD"/>
    <w:rsid w:val="0056686E"/>
    <w:rsid w:val="00571249"/>
    <w:rsid w:val="00584D89"/>
    <w:rsid w:val="00586993"/>
    <w:rsid w:val="005E2948"/>
    <w:rsid w:val="005F2E15"/>
    <w:rsid w:val="005F43BF"/>
    <w:rsid w:val="006220A3"/>
    <w:rsid w:val="00622F56"/>
    <w:rsid w:val="00625961"/>
    <w:rsid w:val="006273EE"/>
    <w:rsid w:val="00630643"/>
    <w:rsid w:val="00640E8A"/>
    <w:rsid w:val="00645B0E"/>
    <w:rsid w:val="00646148"/>
    <w:rsid w:val="00667B49"/>
    <w:rsid w:val="00675859"/>
    <w:rsid w:val="00676C07"/>
    <w:rsid w:val="00682A13"/>
    <w:rsid w:val="00683ADC"/>
    <w:rsid w:val="006A186B"/>
    <w:rsid w:val="006A25B9"/>
    <w:rsid w:val="006C126C"/>
    <w:rsid w:val="006D2AAA"/>
    <w:rsid w:val="006F7FAC"/>
    <w:rsid w:val="00705AEC"/>
    <w:rsid w:val="00715D9F"/>
    <w:rsid w:val="00727603"/>
    <w:rsid w:val="00740120"/>
    <w:rsid w:val="00751CC0"/>
    <w:rsid w:val="007621BD"/>
    <w:rsid w:val="00764241"/>
    <w:rsid w:val="007670BD"/>
    <w:rsid w:val="00773EB5"/>
    <w:rsid w:val="007836E1"/>
    <w:rsid w:val="007839DB"/>
    <w:rsid w:val="00793B4F"/>
    <w:rsid w:val="007A1314"/>
    <w:rsid w:val="007A7ABA"/>
    <w:rsid w:val="007A7D0D"/>
    <w:rsid w:val="007C635A"/>
    <w:rsid w:val="007D1B37"/>
    <w:rsid w:val="007D4147"/>
    <w:rsid w:val="007D5836"/>
    <w:rsid w:val="007D6298"/>
    <w:rsid w:val="007E3AD0"/>
    <w:rsid w:val="007E418D"/>
    <w:rsid w:val="007F67B2"/>
    <w:rsid w:val="00802B28"/>
    <w:rsid w:val="00803F97"/>
    <w:rsid w:val="00821740"/>
    <w:rsid w:val="0082452D"/>
    <w:rsid w:val="00840FA0"/>
    <w:rsid w:val="0084436F"/>
    <w:rsid w:val="0085100F"/>
    <w:rsid w:val="00851306"/>
    <w:rsid w:val="00855506"/>
    <w:rsid w:val="00880B19"/>
    <w:rsid w:val="00881956"/>
    <w:rsid w:val="008A4D87"/>
    <w:rsid w:val="008B12AF"/>
    <w:rsid w:val="008B1360"/>
    <w:rsid w:val="008B7CB6"/>
    <w:rsid w:val="008C65FC"/>
    <w:rsid w:val="008D3675"/>
    <w:rsid w:val="008E38AB"/>
    <w:rsid w:val="008E56E4"/>
    <w:rsid w:val="008F00D2"/>
    <w:rsid w:val="008F0724"/>
    <w:rsid w:val="008F1CB3"/>
    <w:rsid w:val="008F4656"/>
    <w:rsid w:val="008F7581"/>
    <w:rsid w:val="0090060B"/>
    <w:rsid w:val="00930E20"/>
    <w:rsid w:val="00941BAA"/>
    <w:rsid w:val="00945C45"/>
    <w:rsid w:val="00946760"/>
    <w:rsid w:val="0095224B"/>
    <w:rsid w:val="00952C07"/>
    <w:rsid w:val="00980E2A"/>
    <w:rsid w:val="009861B2"/>
    <w:rsid w:val="00994F57"/>
    <w:rsid w:val="009A019A"/>
    <w:rsid w:val="009A0E09"/>
    <w:rsid w:val="009A7676"/>
    <w:rsid w:val="009B5078"/>
    <w:rsid w:val="009C4AA2"/>
    <w:rsid w:val="009D066C"/>
    <w:rsid w:val="009D4959"/>
    <w:rsid w:val="009E61F8"/>
    <w:rsid w:val="009F1AAA"/>
    <w:rsid w:val="009F473E"/>
    <w:rsid w:val="00A06137"/>
    <w:rsid w:val="00A546F0"/>
    <w:rsid w:val="00A61BE4"/>
    <w:rsid w:val="00A73AAF"/>
    <w:rsid w:val="00A87B77"/>
    <w:rsid w:val="00A95708"/>
    <w:rsid w:val="00A96051"/>
    <w:rsid w:val="00A97038"/>
    <w:rsid w:val="00AB6964"/>
    <w:rsid w:val="00AC7D18"/>
    <w:rsid w:val="00AD33DF"/>
    <w:rsid w:val="00AD6043"/>
    <w:rsid w:val="00AD6AA3"/>
    <w:rsid w:val="00AF5255"/>
    <w:rsid w:val="00B0451D"/>
    <w:rsid w:val="00B249A4"/>
    <w:rsid w:val="00B270E9"/>
    <w:rsid w:val="00B40C81"/>
    <w:rsid w:val="00B4167B"/>
    <w:rsid w:val="00B630C1"/>
    <w:rsid w:val="00B83781"/>
    <w:rsid w:val="00B84B80"/>
    <w:rsid w:val="00B93237"/>
    <w:rsid w:val="00BA3246"/>
    <w:rsid w:val="00BA6935"/>
    <w:rsid w:val="00BB53AF"/>
    <w:rsid w:val="00BB7BF1"/>
    <w:rsid w:val="00BC2860"/>
    <w:rsid w:val="00BD66D1"/>
    <w:rsid w:val="00C0304F"/>
    <w:rsid w:val="00C04CC1"/>
    <w:rsid w:val="00C05C52"/>
    <w:rsid w:val="00C12DCD"/>
    <w:rsid w:val="00C154DD"/>
    <w:rsid w:val="00C30170"/>
    <w:rsid w:val="00C35482"/>
    <w:rsid w:val="00C373EF"/>
    <w:rsid w:val="00C45F11"/>
    <w:rsid w:val="00C65043"/>
    <w:rsid w:val="00C731B5"/>
    <w:rsid w:val="00C752AC"/>
    <w:rsid w:val="00C870DD"/>
    <w:rsid w:val="00C96DA3"/>
    <w:rsid w:val="00CA44EB"/>
    <w:rsid w:val="00CB66C6"/>
    <w:rsid w:val="00CC3DCF"/>
    <w:rsid w:val="00CD258A"/>
    <w:rsid w:val="00CD6512"/>
    <w:rsid w:val="00CD791D"/>
    <w:rsid w:val="00CE6C77"/>
    <w:rsid w:val="00CF5946"/>
    <w:rsid w:val="00D01B8A"/>
    <w:rsid w:val="00D07DB6"/>
    <w:rsid w:val="00D13FE6"/>
    <w:rsid w:val="00D20C5C"/>
    <w:rsid w:val="00D25787"/>
    <w:rsid w:val="00D3021F"/>
    <w:rsid w:val="00D33466"/>
    <w:rsid w:val="00D407F3"/>
    <w:rsid w:val="00D56BED"/>
    <w:rsid w:val="00D64FAA"/>
    <w:rsid w:val="00D655A1"/>
    <w:rsid w:val="00D67806"/>
    <w:rsid w:val="00D7364C"/>
    <w:rsid w:val="00D73913"/>
    <w:rsid w:val="00D76AF8"/>
    <w:rsid w:val="00D81054"/>
    <w:rsid w:val="00D81B38"/>
    <w:rsid w:val="00D9247E"/>
    <w:rsid w:val="00DA0143"/>
    <w:rsid w:val="00DA10D2"/>
    <w:rsid w:val="00DA4210"/>
    <w:rsid w:val="00DB3C41"/>
    <w:rsid w:val="00DC71C0"/>
    <w:rsid w:val="00DE2F09"/>
    <w:rsid w:val="00DE7A02"/>
    <w:rsid w:val="00E10164"/>
    <w:rsid w:val="00E10AA3"/>
    <w:rsid w:val="00E15ED2"/>
    <w:rsid w:val="00E16E70"/>
    <w:rsid w:val="00E20A3A"/>
    <w:rsid w:val="00E22587"/>
    <w:rsid w:val="00E277C9"/>
    <w:rsid w:val="00E33DF5"/>
    <w:rsid w:val="00E469C2"/>
    <w:rsid w:val="00E71332"/>
    <w:rsid w:val="00E724CC"/>
    <w:rsid w:val="00E77FA2"/>
    <w:rsid w:val="00E8165D"/>
    <w:rsid w:val="00E83C04"/>
    <w:rsid w:val="00EB56C1"/>
    <w:rsid w:val="00EC4EC6"/>
    <w:rsid w:val="00EC5366"/>
    <w:rsid w:val="00EC5639"/>
    <w:rsid w:val="00EC5958"/>
    <w:rsid w:val="00ED2C04"/>
    <w:rsid w:val="00EE2088"/>
    <w:rsid w:val="00EF7646"/>
    <w:rsid w:val="00F0355B"/>
    <w:rsid w:val="00F04AA9"/>
    <w:rsid w:val="00F100F6"/>
    <w:rsid w:val="00F22246"/>
    <w:rsid w:val="00F26820"/>
    <w:rsid w:val="00F445A5"/>
    <w:rsid w:val="00F458BC"/>
    <w:rsid w:val="00F53469"/>
    <w:rsid w:val="00F60210"/>
    <w:rsid w:val="00F60714"/>
    <w:rsid w:val="00F61F01"/>
    <w:rsid w:val="00F66705"/>
    <w:rsid w:val="00F67722"/>
    <w:rsid w:val="00F827FA"/>
    <w:rsid w:val="00F90A0D"/>
    <w:rsid w:val="00FB74DA"/>
    <w:rsid w:val="00FC212C"/>
    <w:rsid w:val="00FC5CB3"/>
    <w:rsid w:val="00FD024B"/>
    <w:rsid w:val="00FD6BC6"/>
    <w:rsid w:val="00FE20AD"/>
    <w:rsid w:val="00FE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5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4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1931A0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1CB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C2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931A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931A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news">
    <w:name w:val="news"/>
    <w:uiPriority w:val="99"/>
    <w:rsid w:val="001931A0"/>
    <w:rPr>
      <w:rFonts w:ascii="Times New Roman" w:hAnsi="Times New Roman"/>
    </w:rPr>
  </w:style>
  <w:style w:type="paragraph" w:customStyle="1" w:styleId="a4">
    <w:name w:val="Нормальный (таблица)"/>
    <w:basedOn w:val="a"/>
    <w:next w:val="a"/>
    <w:uiPriority w:val="99"/>
    <w:rsid w:val="008F46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8F4656"/>
    <w:rPr>
      <w:rFonts w:ascii="Times New Roman" w:hAnsi="Times New Roman"/>
      <w:b/>
      <w:color w:val="008000"/>
    </w:rPr>
  </w:style>
  <w:style w:type="paragraph" w:styleId="a6">
    <w:name w:val="header"/>
    <w:basedOn w:val="a"/>
    <w:link w:val="a7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0B19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B1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garantF1://12084522.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-mf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gu.krasnodar.ru" TargetMode="External"/><Relationship Id="rId14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8210-3FAF-49FD-858A-B4DA99E2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21527</Words>
  <Characters>122704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Никитина Марина</dc:creator>
  <cp:keywords/>
  <dc:description/>
  <cp:lastModifiedBy>Natalya</cp:lastModifiedBy>
  <cp:revision>196</cp:revision>
  <cp:lastPrinted>2021-05-24T12:11:00Z</cp:lastPrinted>
  <dcterms:created xsi:type="dcterms:W3CDTF">2021-05-17T10:18:00Z</dcterms:created>
  <dcterms:modified xsi:type="dcterms:W3CDTF">2021-05-24T12:13:00Z</dcterms:modified>
</cp:coreProperties>
</file>